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2687D" w14:textId="77777777" w:rsidR="0087026B" w:rsidRDefault="0087026B"/>
    <w:p w14:paraId="32AF71A1" w14:textId="77777777" w:rsidR="0087026B" w:rsidRPr="00581074" w:rsidRDefault="0087026B">
      <w:pPr>
        <w:rPr>
          <w:sz w:val="28"/>
          <w:szCs w:val="28"/>
        </w:rPr>
      </w:pPr>
    </w:p>
    <w:p w14:paraId="44AD3EF7" w14:textId="77777777" w:rsidR="00074151" w:rsidRDefault="00074151" w:rsidP="00074151">
      <w:pPr>
        <w:jc w:val="center"/>
        <w:rPr>
          <w:b/>
          <w:sz w:val="48"/>
          <w:szCs w:val="48"/>
        </w:rPr>
      </w:pPr>
    </w:p>
    <w:p w14:paraId="455572C8" w14:textId="77777777" w:rsidR="00074151" w:rsidRDefault="00074151" w:rsidP="00074151">
      <w:pPr>
        <w:jc w:val="center"/>
        <w:rPr>
          <w:b/>
          <w:sz w:val="48"/>
          <w:szCs w:val="48"/>
        </w:rPr>
      </w:pPr>
    </w:p>
    <w:p w14:paraId="7A212F74" w14:textId="77777777" w:rsidR="00074151" w:rsidRDefault="00074151" w:rsidP="00074151">
      <w:pPr>
        <w:jc w:val="center"/>
        <w:rPr>
          <w:b/>
          <w:sz w:val="48"/>
          <w:szCs w:val="48"/>
        </w:rPr>
      </w:pPr>
    </w:p>
    <w:p w14:paraId="66267C4F" w14:textId="77777777" w:rsidR="00074151" w:rsidRDefault="00074151" w:rsidP="00074151">
      <w:pPr>
        <w:jc w:val="center"/>
        <w:rPr>
          <w:b/>
          <w:sz w:val="48"/>
          <w:szCs w:val="48"/>
        </w:rPr>
      </w:pPr>
    </w:p>
    <w:p w14:paraId="2D5E1198" w14:textId="77777777" w:rsidR="00074151" w:rsidRPr="00074151" w:rsidRDefault="00074151" w:rsidP="00074151">
      <w:pPr>
        <w:jc w:val="center"/>
        <w:rPr>
          <w:b/>
          <w:sz w:val="48"/>
          <w:szCs w:val="48"/>
        </w:rPr>
      </w:pPr>
      <w:r w:rsidRPr="00074151">
        <w:rPr>
          <w:b/>
          <w:sz w:val="48"/>
          <w:szCs w:val="48"/>
        </w:rPr>
        <w:t>BLAISE PASCAL JUKEBOX</w:t>
      </w:r>
    </w:p>
    <w:p w14:paraId="7D72139B" w14:textId="77777777" w:rsidR="00074151" w:rsidRPr="00074151" w:rsidRDefault="00074151" w:rsidP="00074151">
      <w:pPr>
        <w:jc w:val="center"/>
        <w:rPr>
          <w:b/>
          <w:sz w:val="48"/>
          <w:szCs w:val="48"/>
        </w:rPr>
      </w:pPr>
    </w:p>
    <w:p w14:paraId="42E51ECD" w14:textId="77777777" w:rsidR="00074151" w:rsidRDefault="00074151" w:rsidP="00074151">
      <w:pPr>
        <w:jc w:val="center"/>
        <w:rPr>
          <w:b/>
          <w:sz w:val="48"/>
          <w:szCs w:val="48"/>
        </w:rPr>
      </w:pPr>
      <w:r w:rsidRPr="00074151">
        <w:rPr>
          <w:b/>
          <w:sz w:val="48"/>
          <w:szCs w:val="48"/>
        </w:rPr>
        <w:t>by 6.3. BLAISE</w:t>
      </w:r>
    </w:p>
    <w:p w14:paraId="7E648099" w14:textId="77777777" w:rsidR="00074151" w:rsidRDefault="00074151" w:rsidP="00074151">
      <w:pPr>
        <w:jc w:val="center"/>
        <w:rPr>
          <w:b/>
          <w:sz w:val="48"/>
          <w:szCs w:val="48"/>
        </w:rPr>
      </w:pPr>
    </w:p>
    <w:p w14:paraId="16B67FF2" w14:textId="77777777" w:rsidR="006E4C37" w:rsidRDefault="006E4C37" w:rsidP="00074151">
      <w:pPr>
        <w:jc w:val="center"/>
        <w:rPr>
          <w:b/>
          <w:sz w:val="48"/>
          <w:szCs w:val="48"/>
        </w:rPr>
      </w:pPr>
    </w:p>
    <w:p w14:paraId="725717FD" w14:textId="77777777" w:rsidR="006E4C37" w:rsidRDefault="006E4C37" w:rsidP="00074151">
      <w:pPr>
        <w:jc w:val="center"/>
        <w:rPr>
          <w:b/>
          <w:sz w:val="48"/>
          <w:szCs w:val="48"/>
        </w:rPr>
      </w:pPr>
    </w:p>
    <w:p w14:paraId="4B11BCED" w14:textId="77777777" w:rsidR="00B718C5" w:rsidRDefault="00074151">
      <w:pPr>
        <w:pStyle w:val="TOC1"/>
        <w:tabs>
          <w:tab w:val="right" w:leader="dot" w:pos="9054"/>
        </w:tabs>
        <w:rPr>
          <w:b w:val="0"/>
          <w:noProof/>
          <w:lang w:eastAsia="ja-JP"/>
        </w:rPr>
      </w:pPr>
      <w:r>
        <w:rPr>
          <w:b w:val="0"/>
          <w:sz w:val="48"/>
          <w:szCs w:val="48"/>
        </w:rPr>
        <w:fldChar w:fldCharType="begin"/>
      </w:r>
      <w:r>
        <w:rPr>
          <w:b w:val="0"/>
          <w:sz w:val="48"/>
          <w:szCs w:val="48"/>
        </w:rPr>
        <w:instrText xml:space="preserve"> TOC \o "1-3" </w:instrText>
      </w:r>
      <w:r>
        <w:rPr>
          <w:b w:val="0"/>
          <w:sz w:val="48"/>
          <w:szCs w:val="48"/>
        </w:rPr>
        <w:fldChar w:fldCharType="separate"/>
      </w:r>
      <w:r w:rsidR="00B718C5">
        <w:rPr>
          <w:noProof/>
        </w:rPr>
        <w:t>Sellier 135</w:t>
      </w:r>
      <w:r w:rsidR="00B718C5">
        <w:rPr>
          <w:noProof/>
        </w:rPr>
        <w:tab/>
      </w:r>
      <w:r w:rsidR="00B718C5">
        <w:rPr>
          <w:noProof/>
        </w:rPr>
        <w:fldChar w:fldCharType="begin"/>
      </w:r>
      <w:r w:rsidR="00B718C5">
        <w:rPr>
          <w:noProof/>
        </w:rPr>
        <w:instrText xml:space="preserve"> PAGEREF _Toc6218354 \h </w:instrText>
      </w:r>
      <w:r w:rsidR="00B718C5">
        <w:rPr>
          <w:noProof/>
        </w:rPr>
      </w:r>
      <w:r w:rsidR="00B718C5">
        <w:rPr>
          <w:noProof/>
        </w:rPr>
        <w:fldChar w:fldCharType="separate"/>
      </w:r>
      <w:r w:rsidR="00B718C5">
        <w:rPr>
          <w:noProof/>
        </w:rPr>
        <w:t>2</w:t>
      </w:r>
      <w:r w:rsidR="00B718C5">
        <w:rPr>
          <w:noProof/>
        </w:rPr>
        <w:fldChar w:fldCharType="end"/>
      </w:r>
    </w:p>
    <w:p w14:paraId="0289B781" w14:textId="77777777" w:rsidR="00B718C5" w:rsidRDefault="00B718C5">
      <w:pPr>
        <w:pStyle w:val="TOC1"/>
        <w:tabs>
          <w:tab w:val="right" w:leader="dot" w:pos="9054"/>
        </w:tabs>
        <w:rPr>
          <w:b w:val="0"/>
          <w:noProof/>
          <w:lang w:eastAsia="ja-JP"/>
        </w:rPr>
      </w:pPr>
      <w:r>
        <w:rPr>
          <w:noProof/>
        </w:rPr>
        <w:t>Sellier 151</w:t>
      </w:r>
      <w:r>
        <w:rPr>
          <w:noProof/>
        </w:rPr>
        <w:tab/>
      </w:r>
      <w:r>
        <w:rPr>
          <w:noProof/>
        </w:rPr>
        <w:fldChar w:fldCharType="begin"/>
      </w:r>
      <w:r>
        <w:rPr>
          <w:noProof/>
        </w:rPr>
        <w:instrText xml:space="preserve"> PAGEREF _Toc6218355 \h </w:instrText>
      </w:r>
      <w:r>
        <w:rPr>
          <w:noProof/>
        </w:rPr>
      </w:r>
      <w:r>
        <w:rPr>
          <w:noProof/>
        </w:rPr>
        <w:fldChar w:fldCharType="separate"/>
      </w:r>
      <w:r>
        <w:rPr>
          <w:noProof/>
        </w:rPr>
        <w:t>3</w:t>
      </w:r>
      <w:r>
        <w:rPr>
          <w:noProof/>
        </w:rPr>
        <w:fldChar w:fldCharType="end"/>
      </w:r>
    </w:p>
    <w:p w14:paraId="78517673" w14:textId="77777777" w:rsidR="00B718C5" w:rsidRDefault="00B718C5">
      <w:pPr>
        <w:pStyle w:val="TOC1"/>
        <w:tabs>
          <w:tab w:val="right" w:leader="dot" w:pos="9054"/>
        </w:tabs>
        <w:rPr>
          <w:b w:val="0"/>
          <w:noProof/>
          <w:lang w:eastAsia="ja-JP"/>
        </w:rPr>
      </w:pPr>
      <w:r>
        <w:rPr>
          <w:noProof/>
        </w:rPr>
        <w:t>Sellier 167</w:t>
      </w:r>
      <w:r>
        <w:rPr>
          <w:noProof/>
        </w:rPr>
        <w:tab/>
      </w:r>
      <w:r>
        <w:rPr>
          <w:noProof/>
        </w:rPr>
        <w:fldChar w:fldCharType="begin"/>
      </w:r>
      <w:r>
        <w:rPr>
          <w:noProof/>
        </w:rPr>
        <w:instrText xml:space="preserve"> PAGEREF _Toc6218356 \h </w:instrText>
      </w:r>
      <w:r>
        <w:rPr>
          <w:noProof/>
        </w:rPr>
      </w:r>
      <w:r>
        <w:rPr>
          <w:noProof/>
        </w:rPr>
        <w:fldChar w:fldCharType="separate"/>
      </w:r>
      <w:r>
        <w:rPr>
          <w:noProof/>
        </w:rPr>
        <w:t>4</w:t>
      </w:r>
      <w:r>
        <w:rPr>
          <w:noProof/>
        </w:rPr>
        <w:fldChar w:fldCharType="end"/>
      </w:r>
    </w:p>
    <w:p w14:paraId="683A0886" w14:textId="77777777" w:rsidR="00B718C5" w:rsidRDefault="00B718C5">
      <w:pPr>
        <w:pStyle w:val="TOC1"/>
        <w:tabs>
          <w:tab w:val="right" w:leader="dot" w:pos="9054"/>
        </w:tabs>
        <w:rPr>
          <w:b w:val="0"/>
          <w:noProof/>
          <w:lang w:eastAsia="ja-JP"/>
        </w:rPr>
      </w:pPr>
      <w:r>
        <w:rPr>
          <w:noProof/>
        </w:rPr>
        <w:t>Sellier 560</w:t>
      </w:r>
      <w:r>
        <w:rPr>
          <w:noProof/>
        </w:rPr>
        <w:tab/>
      </w:r>
      <w:r>
        <w:rPr>
          <w:noProof/>
        </w:rPr>
        <w:fldChar w:fldCharType="begin"/>
      </w:r>
      <w:r>
        <w:rPr>
          <w:noProof/>
        </w:rPr>
        <w:instrText xml:space="preserve"> PAGEREF _Toc6218357 \h </w:instrText>
      </w:r>
      <w:r>
        <w:rPr>
          <w:noProof/>
        </w:rPr>
      </w:r>
      <w:r>
        <w:rPr>
          <w:noProof/>
        </w:rPr>
        <w:fldChar w:fldCharType="separate"/>
      </w:r>
      <w:r>
        <w:rPr>
          <w:noProof/>
        </w:rPr>
        <w:t>5</w:t>
      </w:r>
      <w:r>
        <w:rPr>
          <w:noProof/>
        </w:rPr>
        <w:fldChar w:fldCharType="end"/>
      </w:r>
    </w:p>
    <w:p w14:paraId="1565D912" w14:textId="77777777" w:rsidR="00B718C5" w:rsidRDefault="00B718C5">
      <w:pPr>
        <w:pStyle w:val="TOC1"/>
        <w:tabs>
          <w:tab w:val="right" w:leader="dot" w:pos="9054"/>
        </w:tabs>
        <w:rPr>
          <w:b w:val="0"/>
          <w:noProof/>
          <w:lang w:eastAsia="ja-JP"/>
        </w:rPr>
      </w:pPr>
      <w:r>
        <w:rPr>
          <w:noProof/>
        </w:rPr>
        <w:t>Sellier 566</w:t>
      </w:r>
      <w:r>
        <w:rPr>
          <w:noProof/>
        </w:rPr>
        <w:tab/>
      </w:r>
      <w:r>
        <w:rPr>
          <w:noProof/>
        </w:rPr>
        <w:fldChar w:fldCharType="begin"/>
      </w:r>
      <w:r>
        <w:rPr>
          <w:noProof/>
        </w:rPr>
        <w:instrText xml:space="preserve"> PAGEREF _Toc6218358 \h </w:instrText>
      </w:r>
      <w:r>
        <w:rPr>
          <w:noProof/>
        </w:rPr>
      </w:r>
      <w:r>
        <w:rPr>
          <w:noProof/>
        </w:rPr>
        <w:fldChar w:fldCharType="separate"/>
      </w:r>
      <w:r>
        <w:rPr>
          <w:noProof/>
        </w:rPr>
        <w:t>6</w:t>
      </w:r>
      <w:r>
        <w:rPr>
          <w:noProof/>
        </w:rPr>
        <w:fldChar w:fldCharType="end"/>
      </w:r>
    </w:p>
    <w:p w14:paraId="7F453996" w14:textId="77777777" w:rsidR="00B718C5" w:rsidRDefault="00B718C5">
      <w:pPr>
        <w:pStyle w:val="TOC1"/>
        <w:tabs>
          <w:tab w:val="right" w:leader="dot" w:pos="9054"/>
        </w:tabs>
        <w:rPr>
          <w:b w:val="0"/>
          <w:noProof/>
          <w:lang w:eastAsia="ja-JP"/>
        </w:rPr>
      </w:pPr>
      <w:r>
        <w:rPr>
          <w:noProof/>
        </w:rPr>
        <w:t>Sellier 567</w:t>
      </w:r>
      <w:r>
        <w:rPr>
          <w:noProof/>
        </w:rPr>
        <w:tab/>
      </w:r>
      <w:r>
        <w:rPr>
          <w:noProof/>
        </w:rPr>
        <w:fldChar w:fldCharType="begin"/>
      </w:r>
      <w:r>
        <w:rPr>
          <w:noProof/>
        </w:rPr>
        <w:instrText xml:space="preserve"> PAGEREF _Toc6218359 \h </w:instrText>
      </w:r>
      <w:r>
        <w:rPr>
          <w:noProof/>
        </w:rPr>
      </w:r>
      <w:r>
        <w:rPr>
          <w:noProof/>
        </w:rPr>
        <w:fldChar w:fldCharType="separate"/>
      </w:r>
      <w:r>
        <w:rPr>
          <w:noProof/>
        </w:rPr>
        <w:t>7</w:t>
      </w:r>
      <w:r>
        <w:rPr>
          <w:noProof/>
        </w:rPr>
        <w:fldChar w:fldCharType="end"/>
      </w:r>
    </w:p>
    <w:p w14:paraId="1DBF3C96" w14:textId="77777777" w:rsidR="00B718C5" w:rsidRDefault="00B718C5">
      <w:pPr>
        <w:pStyle w:val="TOC1"/>
        <w:tabs>
          <w:tab w:val="right" w:leader="dot" w:pos="9054"/>
        </w:tabs>
        <w:rPr>
          <w:b w:val="0"/>
          <w:noProof/>
          <w:lang w:eastAsia="ja-JP"/>
        </w:rPr>
      </w:pPr>
      <w:r>
        <w:rPr>
          <w:noProof/>
        </w:rPr>
        <w:t>Sellier 579</w:t>
      </w:r>
      <w:r>
        <w:rPr>
          <w:noProof/>
        </w:rPr>
        <w:tab/>
      </w:r>
      <w:r>
        <w:rPr>
          <w:noProof/>
        </w:rPr>
        <w:fldChar w:fldCharType="begin"/>
      </w:r>
      <w:r>
        <w:rPr>
          <w:noProof/>
        </w:rPr>
        <w:instrText xml:space="preserve"> PAGEREF _Toc6218360 \h </w:instrText>
      </w:r>
      <w:r>
        <w:rPr>
          <w:noProof/>
        </w:rPr>
      </w:r>
      <w:r>
        <w:rPr>
          <w:noProof/>
        </w:rPr>
        <w:fldChar w:fldCharType="separate"/>
      </w:r>
      <w:r>
        <w:rPr>
          <w:noProof/>
        </w:rPr>
        <w:t>8</w:t>
      </w:r>
      <w:r>
        <w:rPr>
          <w:noProof/>
        </w:rPr>
        <w:fldChar w:fldCharType="end"/>
      </w:r>
    </w:p>
    <w:p w14:paraId="4C83FB2B" w14:textId="77777777" w:rsidR="00B718C5" w:rsidRDefault="00B718C5">
      <w:pPr>
        <w:pStyle w:val="TOC1"/>
        <w:tabs>
          <w:tab w:val="right" w:leader="dot" w:pos="9054"/>
        </w:tabs>
        <w:rPr>
          <w:b w:val="0"/>
          <w:noProof/>
          <w:lang w:eastAsia="ja-JP"/>
        </w:rPr>
      </w:pPr>
      <w:r>
        <w:rPr>
          <w:noProof/>
        </w:rPr>
        <w:t>Sellier 135 : analyse</w:t>
      </w:r>
      <w:r>
        <w:rPr>
          <w:noProof/>
        </w:rPr>
        <w:tab/>
      </w:r>
      <w:r>
        <w:rPr>
          <w:noProof/>
        </w:rPr>
        <w:fldChar w:fldCharType="begin"/>
      </w:r>
      <w:r>
        <w:rPr>
          <w:noProof/>
        </w:rPr>
        <w:instrText xml:space="preserve"> PAGEREF _Toc6218361 \h </w:instrText>
      </w:r>
      <w:r>
        <w:rPr>
          <w:noProof/>
        </w:rPr>
      </w:r>
      <w:r>
        <w:rPr>
          <w:noProof/>
        </w:rPr>
        <w:fldChar w:fldCharType="separate"/>
      </w:r>
      <w:r>
        <w:rPr>
          <w:noProof/>
        </w:rPr>
        <w:t>9</w:t>
      </w:r>
      <w:r>
        <w:rPr>
          <w:noProof/>
        </w:rPr>
        <w:fldChar w:fldCharType="end"/>
      </w:r>
    </w:p>
    <w:p w14:paraId="7E476EB1" w14:textId="77777777" w:rsidR="00B718C5" w:rsidRDefault="00B718C5">
      <w:pPr>
        <w:pStyle w:val="TOC1"/>
        <w:tabs>
          <w:tab w:val="right" w:leader="dot" w:pos="9054"/>
        </w:tabs>
        <w:rPr>
          <w:b w:val="0"/>
          <w:noProof/>
          <w:lang w:eastAsia="ja-JP"/>
        </w:rPr>
      </w:pPr>
      <w:r>
        <w:rPr>
          <w:noProof/>
        </w:rPr>
        <w:t>Sellier 151 : analyse</w:t>
      </w:r>
      <w:r>
        <w:rPr>
          <w:noProof/>
        </w:rPr>
        <w:tab/>
      </w:r>
      <w:r>
        <w:rPr>
          <w:noProof/>
        </w:rPr>
        <w:fldChar w:fldCharType="begin"/>
      </w:r>
      <w:r>
        <w:rPr>
          <w:noProof/>
        </w:rPr>
        <w:instrText xml:space="preserve"> PAGEREF _Toc6218362 \h </w:instrText>
      </w:r>
      <w:r>
        <w:rPr>
          <w:noProof/>
        </w:rPr>
      </w:r>
      <w:r>
        <w:rPr>
          <w:noProof/>
        </w:rPr>
        <w:fldChar w:fldCharType="separate"/>
      </w:r>
      <w:r>
        <w:rPr>
          <w:noProof/>
        </w:rPr>
        <w:t>14</w:t>
      </w:r>
      <w:r>
        <w:rPr>
          <w:noProof/>
        </w:rPr>
        <w:fldChar w:fldCharType="end"/>
      </w:r>
    </w:p>
    <w:p w14:paraId="2789EAAE" w14:textId="6ADB6953" w:rsidR="00074151" w:rsidRDefault="00074151" w:rsidP="00074151">
      <w:pPr>
        <w:jc w:val="both"/>
        <w:rPr>
          <w:b/>
          <w:sz w:val="28"/>
          <w:szCs w:val="28"/>
        </w:rPr>
      </w:pPr>
      <w:r>
        <w:rPr>
          <w:b/>
          <w:sz w:val="48"/>
          <w:szCs w:val="48"/>
        </w:rPr>
        <w:fldChar w:fldCharType="end"/>
      </w:r>
      <w:r>
        <w:rPr>
          <w:b/>
          <w:sz w:val="28"/>
          <w:szCs w:val="28"/>
        </w:rPr>
        <w:br w:type="page"/>
      </w:r>
    </w:p>
    <w:p w14:paraId="3B53F632" w14:textId="77777777" w:rsidR="00B718C5" w:rsidRPr="00BD56D0" w:rsidRDefault="00B718C5" w:rsidP="00B718C5">
      <w:pPr>
        <w:pStyle w:val="Heading1"/>
      </w:pPr>
      <w:bookmarkStart w:id="0" w:name="_Toc6218354"/>
      <w:r w:rsidRPr="00BD56D0">
        <w:lastRenderedPageBreak/>
        <w:t xml:space="preserve">Sellier </w:t>
      </w:r>
      <w:r>
        <w:t>135</w:t>
      </w:r>
      <w:bookmarkEnd w:id="0"/>
    </w:p>
    <w:p w14:paraId="1F18B0D6" w14:textId="77777777" w:rsidR="00B718C5" w:rsidRDefault="00B718C5" w:rsidP="00B718C5"/>
    <w:p w14:paraId="3D08BAC9" w14:textId="2D236907" w:rsidR="00047397" w:rsidRPr="00047397" w:rsidRDefault="00047397" w:rsidP="00047397">
      <w:pPr>
        <w:rPr>
          <w:b/>
          <w:color w:val="FF0000"/>
        </w:rPr>
      </w:pPr>
      <w:r w:rsidRPr="00047397">
        <w:rPr>
          <w:b/>
          <w:color w:val="FF0000"/>
        </w:rPr>
        <w:t>Réglage : C</w:t>
      </w:r>
      <w:r>
        <w:rPr>
          <w:b/>
          <w:color w:val="FF0000"/>
        </w:rPr>
        <w:t xml:space="preserve"> </w:t>
      </w:r>
      <w:r w:rsidR="00B24BED">
        <w:rPr>
          <w:b/>
          <w:color w:val="FF0000"/>
        </w:rPr>
        <w:t>10%</w:t>
      </w:r>
      <w:r w:rsidRPr="00047397">
        <w:rPr>
          <w:b/>
          <w:color w:val="FF0000"/>
        </w:rPr>
        <w:t xml:space="preserve">, </w:t>
      </w:r>
      <w:r>
        <w:rPr>
          <w:b/>
          <w:color w:val="FF0000"/>
        </w:rPr>
        <w:t xml:space="preserve">   </w:t>
      </w:r>
      <w:r w:rsidRPr="00047397">
        <w:rPr>
          <w:b/>
          <w:color w:val="FF0000"/>
        </w:rPr>
        <w:t xml:space="preserve">D1/3, </w:t>
      </w:r>
      <w:r>
        <w:rPr>
          <w:b/>
          <w:color w:val="FF0000"/>
        </w:rPr>
        <w:t xml:space="preserve">   </w:t>
      </w:r>
      <w:r w:rsidRPr="00047397">
        <w:rPr>
          <w:b/>
          <w:color w:val="FF0000"/>
        </w:rPr>
        <w:t xml:space="preserve">E </w:t>
      </w:r>
      <w:r>
        <w:rPr>
          <w:b/>
          <w:color w:val="FF0000"/>
        </w:rPr>
        <w:t>full</w:t>
      </w:r>
    </w:p>
    <w:p w14:paraId="1144BEF6" w14:textId="77777777" w:rsidR="00B718C5" w:rsidRDefault="00B718C5" w:rsidP="00B718C5"/>
    <w:p w14:paraId="0A2B5FD9" w14:textId="77777777" w:rsidR="00047397" w:rsidRDefault="00047397" w:rsidP="00B718C5"/>
    <w:p w14:paraId="155EA635" w14:textId="77777777" w:rsidR="00B718C5" w:rsidRDefault="00B718C5" w:rsidP="00B718C5">
      <w:r w:rsidRPr="00F5517F">
        <w:t>20230105_221227_fr135_koba_force-justice.mp3</w:t>
      </w:r>
    </w:p>
    <w:p w14:paraId="6B1AF3A0" w14:textId="77777777" w:rsidR="00B718C5" w:rsidRDefault="00B718C5" w:rsidP="00B718C5"/>
    <w:p w14:paraId="0401400F" w14:textId="77777777" w:rsidR="00B718C5" w:rsidRPr="005A6A0E" w:rsidRDefault="00B718C5" w:rsidP="00B718C5">
      <w:pPr>
        <w:rPr>
          <w:i/>
          <w:sz w:val="28"/>
          <w:szCs w:val="28"/>
        </w:rPr>
      </w:pPr>
      <w:r w:rsidRPr="005A6A0E">
        <w:rPr>
          <w:i/>
          <w:sz w:val="28"/>
          <w:szCs w:val="28"/>
        </w:rPr>
        <w:t>(Laisser passer 2 boucles)</w:t>
      </w:r>
    </w:p>
    <w:p w14:paraId="3F032789" w14:textId="77777777" w:rsidR="00B718C5" w:rsidRDefault="00B718C5" w:rsidP="00B718C5"/>
    <w:p w14:paraId="7710936D" w14:textId="77777777" w:rsidR="00B718C5" w:rsidRPr="00A43B45" w:rsidRDefault="00B718C5" w:rsidP="00B718C5">
      <w:pPr>
        <w:rPr>
          <w:sz w:val="28"/>
          <w:szCs w:val="28"/>
        </w:rPr>
      </w:pPr>
      <w:r w:rsidRPr="00A43B45">
        <w:rPr>
          <w:sz w:val="28"/>
          <w:szCs w:val="28"/>
        </w:rPr>
        <w:t>Justice force.</w:t>
      </w:r>
    </w:p>
    <w:p w14:paraId="51F4A293" w14:textId="77777777" w:rsidR="00B718C5" w:rsidRPr="00A43B45" w:rsidRDefault="00B718C5" w:rsidP="00B718C5">
      <w:pPr>
        <w:rPr>
          <w:sz w:val="28"/>
          <w:szCs w:val="28"/>
        </w:rPr>
      </w:pPr>
    </w:p>
    <w:p w14:paraId="310DC37C" w14:textId="77777777" w:rsidR="00B718C5" w:rsidRPr="00A43B45" w:rsidRDefault="00B718C5" w:rsidP="00B718C5">
      <w:pPr>
        <w:rPr>
          <w:sz w:val="28"/>
          <w:szCs w:val="28"/>
        </w:rPr>
      </w:pPr>
      <w:r w:rsidRPr="00A43B45">
        <w:rPr>
          <w:sz w:val="28"/>
          <w:szCs w:val="28"/>
        </w:rPr>
        <w:t>Il est juste que ce qui est juste soit suivi. Il est nécessaire que ce qui est le plus fort soit suivi.</w:t>
      </w:r>
    </w:p>
    <w:p w14:paraId="78113CF7" w14:textId="77777777" w:rsidR="00B718C5" w:rsidRPr="00A43B45" w:rsidRDefault="00B718C5" w:rsidP="00B718C5">
      <w:pPr>
        <w:rPr>
          <w:sz w:val="28"/>
          <w:szCs w:val="28"/>
        </w:rPr>
      </w:pPr>
    </w:p>
    <w:p w14:paraId="485CD687" w14:textId="77777777" w:rsidR="00B718C5" w:rsidRPr="00A43B45" w:rsidRDefault="00B718C5" w:rsidP="00B718C5">
      <w:pPr>
        <w:rPr>
          <w:sz w:val="28"/>
          <w:szCs w:val="28"/>
        </w:rPr>
      </w:pPr>
      <w:r w:rsidRPr="00A43B45">
        <w:rPr>
          <w:sz w:val="28"/>
          <w:szCs w:val="28"/>
        </w:rPr>
        <w:t>----</w:t>
      </w:r>
    </w:p>
    <w:p w14:paraId="2C9ECA31" w14:textId="77777777" w:rsidR="00B718C5" w:rsidRPr="00A43B45" w:rsidRDefault="00B718C5" w:rsidP="00B718C5">
      <w:pPr>
        <w:rPr>
          <w:sz w:val="28"/>
          <w:szCs w:val="28"/>
        </w:rPr>
      </w:pPr>
    </w:p>
    <w:p w14:paraId="62BF88C6" w14:textId="77777777" w:rsidR="00B718C5" w:rsidRPr="00A43B45" w:rsidRDefault="00B718C5" w:rsidP="00B718C5">
      <w:pPr>
        <w:rPr>
          <w:sz w:val="28"/>
          <w:szCs w:val="28"/>
        </w:rPr>
      </w:pPr>
      <w:r w:rsidRPr="00A43B45">
        <w:rPr>
          <w:sz w:val="28"/>
          <w:szCs w:val="28"/>
        </w:rPr>
        <w:t>La justice sans la force est impuissante. La force sans la justice est tyrannique.</w:t>
      </w:r>
    </w:p>
    <w:p w14:paraId="68EEFF00" w14:textId="77777777" w:rsidR="00B718C5" w:rsidRPr="00A43B45" w:rsidRDefault="00B718C5" w:rsidP="00B718C5">
      <w:pPr>
        <w:rPr>
          <w:sz w:val="28"/>
          <w:szCs w:val="28"/>
        </w:rPr>
      </w:pPr>
    </w:p>
    <w:p w14:paraId="33B9927F" w14:textId="77777777" w:rsidR="00B718C5" w:rsidRPr="00A43B45" w:rsidRDefault="00B718C5" w:rsidP="00B718C5">
      <w:pPr>
        <w:rPr>
          <w:sz w:val="28"/>
          <w:szCs w:val="28"/>
        </w:rPr>
      </w:pPr>
      <w:r w:rsidRPr="00A43B45">
        <w:rPr>
          <w:sz w:val="28"/>
          <w:szCs w:val="28"/>
        </w:rPr>
        <w:t>La justice sans force est contredite parce qu’il y a toujours des méchants. La force sans la justice est accusée. Il faut donc mettre ensemble la justice et la force, et pour cela faire que ce qui est juste soit fort ou que ce qui est fort soit juste.</w:t>
      </w:r>
    </w:p>
    <w:p w14:paraId="7135D066" w14:textId="77777777" w:rsidR="00B718C5" w:rsidRPr="00A43B45" w:rsidRDefault="00B718C5" w:rsidP="00B718C5">
      <w:pPr>
        <w:rPr>
          <w:sz w:val="28"/>
          <w:szCs w:val="28"/>
        </w:rPr>
      </w:pPr>
    </w:p>
    <w:p w14:paraId="3888D716" w14:textId="77777777" w:rsidR="00B718C5" w:rsidRPr="00A43B45" w:rsidRDefault="00B718C5" w:rsidP="00B718C5">
      <w:pPr>
        <w:rPr>
          <w:sz w:val="28"/>
          <w:szCs w:val="28"/>
        </w:rPr>
      </w:pPr>
      <w:r w:rsidRPr="00A43B45">
        <w:rPr>
          <w:sz w:val="28"/>
          <w:szCs w:val="28"/>
        </w:rPr>
        <w:t>La justice est sujette à dispute. La force est très reconnaissable et sans dispute. Ainsi on n’a pu donner la force à la justice, parce que la force a contredit la justice, et a dit qu’elle était injuste, et a dit que c’était elle qui était juste.</w:t>
      </w:r>
    </w:p>
    <w:p w14:paraId="74B02E8C" w14:textId="77777777" w:rsidR="00B718C5" w:rsidRPr="00A43B45" w:rsidRDefault="00B718C5" w:rsidP="00B718C5">
      <w:pPr>
        <w:rPr>
          <w:sz w:val="28"/>
          <w:szCs w:val="28"/>
        </w:rPr>
      </w:pPr>
    </w:p>
    <w:p w14:paraId="25F69C9C" w14:textId="77777777" w:rsidR="00B718C5" w:rsidRPr="00A43B45" w:rsidRDefault="00B718C5" w:rsidP="00B718C5">
      <w:pPr>
        <w:rPr>
          <w:sz w:val="28"/>
          <w:szCs w:val="28"/>
        </w:rPr>
      </w:pPr>
      <w:r w:rsidRPr="00A43B45">
        <w:rPr>
          <w:sz w:val="28"/>
          <w:szCs w:val="28"/>
        </w:rPr>
        <w:t>Et ainsi ne pouvant faire que ce qui est juste fût fort, on a fait que ce qui est fort fût juste.</w:t>
      </w:r>
    </w:p>
    <w:p w14:paraId="00E2C7F2" w14:textId="77777777" w:rsidR="00B718C5" w:rsidRDefault="00B718C5" w:rsidP="00B718C5"/>
    <w:p w14:paraId="3311576E" w14:textId="77777777" w:rsidR="00B718C5" w:rsidRDefault="00B718C5">
      <w:pPr>
        <w:rPr>
          <w:rFonts w:asciiTheme="majorHAnsi" w:eastAsiaTheme="majorEastAsia" w:hAnsiTheme="majorHAnsi" w:cstheme="majorBidi"/>
          <w:b/>
          <w:bCs/>
          <w:sz w:val="32"/>
          <w:szCs w:val="32"/>
        </w:rPr>
      </w:pPr>
      <w:r>
        <w:br w:type="page"/>
      </w:r>
    </w:p>
    <w:p w14:paraId="1A58CF79" w14:textId="6CEBF48B" w:rsidR="00074151" w:rsidRPr="00BD56D0" w:rsidRDefault="00074151" w:rsidP="00074151">
      <w:pPr>
        <w:pStyle w:val="Heading1"/>
      </w:pPr>
      <w:bookmarkStart w:id="1" w:name="_Toc6218355"/>
      <w:r w:rsidRPr="00BD56D0">
        <w:lastRenderedPageBreak/>
        <w:t xml:space="preserve">Sellier </w:t>
      </w:r>
      <w:r>
        <w:t>151</w:t>
      </w:r>
      <w:bookmarkEnd w:id="1"/>
    </w:p>
    <w:p w14:paraId="5C1C2428" w14:textId="77777777" w:rsidR="00074151" w:rsidRDefault="00074151" w:rsidP="00074151"/>
    <w:p w14:paraId="437AAD75" w14:textId="4E7C1B2D" w:rsidR="00047397" w:rsidRPr="00047397" w:rsidRDefault="00047397" w:rsidP="00074151">
      <w:pPr>
        <w:rPr>
          <w:b/>
          <w:color w:val="FF0000"/>
        </w:rPr>
      </w:pPr>
      <w:r w:rsidRPr="00047397">
        <w:rPr>
          <w:b/>
          <w:color w:val="FF0000"/>
        </w:rPr>
        <w:t>Réglage : C</w:t>
      </w:r>
      <w:r>
        <w:rPr>
          <w:b/>
          <w:color w:val="FF0000"/>
        </w:rPr>
        <w:t xml:space="preserve"> </w:t>
      </w:r>
      <w:r w:rsidRPr="00047397">
        <w:rPr>
          <w:b/>
          <w:color w:val="FF0000"/>
        </w:rPr>
        <w:t xml:space="preserve">2/3, </w:t>
      </w:r>
      <w:r>
        <w:rPr>
          <w:b/>
          <w:color w:val="FF0000"/>
        </w:rPr>
        <w:t xml:space="preserve">   </w:t>
      </w:r>
      <w:r w:rsidRPr="00047397">
        <w:rPr>
          <w:b/>
          <w:color w:val="FF0000"/>
        </w:rPr>
        <w:t>D</w:t>
      </w:r>
      <w:r>
        <w:rPr>
          <w:b/>
          <w:color w:val="FF0000"/>
        </w:rPr>
        <w:t xml:space="preserve"> </w:t>
      </w:r>
      <w:r w:rsidRPr="00047397">
        <w:rPr>
          <w:b/>
          <w:color w:val="FF0000"/>
        </w:rPr>
        <w:t xml:space="preserve">1/3, </w:t>
      </w:r>
      <w:r>
        <w:rPr>
          <w:b/>
          <w:color w:val="FF0000"/>
        </w:rPr>
        <w:t xml:space="preserve">   </w:t>
      </w:r>
      <w:r w:rsidRPr="00047397">
        <w:rPr>
          <w:b/>
          <w:color w:val="FF0000"/>
        </w:rPr>
        <w:t>E 10%</w:t>
      </w:r>
    </w:p>
    <w:p w14:paraId="3EA3EC25" w14:textId="77777777" w:rsidR="00074151" w:rsidRDefault="00074151" w:rsidP="00074151"/>
    <w:p w14:paraId="31A72A93" w14:textId="77777777" w:rsidR="00074151" w:rsidRDefault="00074151" w:rsidP="00074151">
      <w:r w:rsidRPr="00F5517F">
        <w:t>20230105_231050_fr_151_oublier_kilsem.mp3</w:t>
      </w:r>
    </w:p>
    <w:p w14:paraId="751908CA" w14:textId="77777777" w:rsidR="00074151" w:rsidRDefault="00074151" w:rsidP="00074151"/>
    <w:p w14:paraId="5C7320D9" w14:textId="77777777" w:rsidR="00074151" w:rsidRPr="005A6A0E" w:rsidRDefault="00074151" w:rsidP="00074151">
      <w:pPr>
        <w:rPr>
          <w:i/>
        </w:rPr>
      </w:pPr>
      <w:r w:rsidRPr="005A6A0E">
        <w:rPr>
          <w:i/>
        </w:rPr>
        <w:t>(laisser passer 2 boucles)</w:t>
      </w:r>
    </w:p>
    <w:p w14:paraId="47BFFB39" w14:textId="77777777" w:rsidR="00074151" w:rsidRDefault="00074151" w:rsidP="00074151"/>
    <w:p w14:paraId="2B15A41B" w14:textId="77777777" w:rsidR="00074151" w:rsidRPr="00A43B45" w:rsidRDefault="00074151" w:rsidP="00074151">
      <w:pPr>
        <w:rPr>
          <w:sz w:val="28"/>
          <w:szCs w:val="28"/>
        </w:rPr>
      </w:pPr>
      <w:r w:rsidRPr="00A43B45">
        <w:rPr>
          <w:sz w:val="28"/>
          <w:szCs w:val="28"/>
        </w:rPr>
        <w:t>Après avoir montré la bassesse et la grandeur de l’homme.</w:t>
      </w:r>
    </w:p>
    <w:p w14:paraId="784576F2" w14:textId="77777777" w:rsidR="00074151" w:rsidRPr="00A43B45" w:rsidRDefault="00074151" w:rsidP="00074151">
      <w:pPr>
        <w:rPr>
          <w:sz w:val="28"/>
          <w:szCs w:val="28"/>
        </w:rPr>
      </w:pPr>
    </w:p>
    <w:p w14:paraId="1BF12BA3" w14:textId="77777777" w:rsidR="00074151" w:rsidRDefault="00074151" w:rsidP="00074151">
      <w:pPr>
        <w:rPr>
          <w:sz w:val="28"/>
          <w:szCs w:val="28"/>
        </w:rPr>
      </w:pPr>
      <w:r w:rsidRPr="00A43B45">
        <w:rPr>
          <w:sz w:val="28"/>
          <w:szCs w:val="28"/>
        </w:rPr>
        <w:t>Que l’homm</w:t>
      </w:r>
      <w:r>
        <w:rPr>
          <w:sz w:val="28"/>
          <w:szCs w:val="28"/>
        </w:rPr>
        <w:t>e maintenant s’estime son priiiiiix.</w:t>
      </w:r>
    </w:p>
    <w:p w14:paraId="0E23BA4D" w14:textId="77777777" w:rsidR="00074151" w:rsidRDefault="00074151" w:rsidP="00074151">
      <w:pPr>
        <w:rPr>
          <w:sz w:val="28"/>
          <w:szCs w:val="28"/>
        </w:rPr>
      </w:pPr>
    </w:p>
    <w:p w14:paraId="0BAEC44A" w14:textId="77777777" w:rsidR="00074151" w:rsidRDefault="00074151" w:rsidP="00074151">
      <w:pPr>
        <w:rPr>
          <w:sz w:val="28"/>
          <w:szCs w:val="28"/>
        </w:rPr>
      </w:pPr>
      <w:r w:rsidRPr="00A43B45">
        <w:rPr>
          <w:sz w:val="28"/>
          <w:szCs w:val="28"/>
        </w:rPr>
        <w:t>Qu’</w:t>
      </w:r>
      <w:r>
        <w:rPr>
          <w:sz w:val="28"/>
          <w:szCs w:val="28"/>
        </w:rPr>
        <w:t xml:space="preserve">il s’aime / </w:t>
      </w:r>
      <w:r w:rsidRPr="00A43B45">
        <w:rPr>
          <w:sz w:val="28"/>
          <w:szCs w:val="28"/>
        </w:rPr>
        <w:t>Qu’</w:t>
      </w:r>
      <w:r>
        <w:rPr>
          <w:sz w:val="28"/>
          <w:szCs w:val="28"/>
        </w:rPr>
        <w:t xml:space="preserve">il s’aime / </w:t>
      </w:r>
      <w:r w:rsidRPr="00A43B45">
        <w:rPr>
          <w:sz w:val="28"/>
          <w:szCs w:val="28"/>
        </w:rPr>
        <w:t>Qu’</w:t>
      </w:r>
      <w:r>
        <w:rPr>
          <w:sz w:val="28"/>
          <w:szCs w:val="28"/>
        </w:rPr>
        <w:t>il s’aime</w:t>
      </w:r>
    </w:p>
    <w:p w14:paraId="4AACF3B8" w14:textId="77777777" w:rsidR="00074151" w:rsidRDefault="00074151" w:rsidP="00074151">
      <w:pPr>
        <w:rPr>
          <w:sz w:val="28"/>
          <w:szCs w:val="28"/>
        </w:rPr>
      </w:pPr>
    </w:p>
    <w:p w14:paraId="680EB375" w14:textId="77777777" w:rsidR="00074151" w:rsidRDefault="00074151" w:rsidP="00074151">
      <w:pPr>
        <w:rPr>
          <w:sz w:val="28"/>
          <w:szCs w:val="28"/>
        </w:rPr>
      </w:pPr>
      <w:r w:rsidRPr="00A43B45">
        <w:rPr>
          <w:sz w:val="28"/>
          <w:szCs w:val="28"/>
        </w:rPr>
        <w:t xml:space="preserve">car il y a en </w:t>
      </w:r>
      <w:r>
        <w:rPr>
          <w:sz w:val="28"/>
          <w:szCs w:val="28"/>
        </w:rPr>
        <w:t>lui une nature capable de bien,</w:t>
      </w:r>
    </w:p>
    <w:p w14:paraId="170772A3" w14:textId="77777777" w:rsidR="00074151" w:rsidRDefault="00074151" w:rsidP="00074151">
      <w:pPr>
        <w:rPr>
          <w:sz w:val="28"/>
          <w:szCs w:val="28"/>
        </w:rPr>
      </w:pPr>
    </w:p>
    <w:p w14:paraId="13C5969B" w14:textId="77777777" w:rsidR="00074151" w:rsidRDefault="00074151" w:rsidP="00074151">
      <w:pPr>
        <w:rPr>
          <w:sz w:val="28"/>
          <w:szCs w:val="28"/>
        </w:rPr>
      </w:pPr>
      <w:r>
        <w:rPr>
          <w:sz w:val="28"/>
          <w:szCs w:val="28"/>
        </w:rPr>
        <w:t>mais qu’il n’aime</w:t>
      </w:r>
    </w:p>
    <w:p w14:paraId="1E2F856A" w14:textId="77777777" w:rsidR="00074151" w:rsidRDefault="00074151" w:rsidP="00074151">
      <w:pPr>
        <w:rPr>
          <w:sz w:val="28"/>
          <w:szCs w:val="28"/>
        </w:rPr>
      </w:pPr>
      <w:r>
        <w:rPr>
          <w:sz w:val="28"/>
          <w:szCs w:val="28"/>
        </w:rPr>
        <w:t>pas pour cela les bassesses</w:t>
      </w:r>
    </w:p>
    <w:p w14:paraId="201DE377" w14:textId="77777777" w:rsidR="00074151" w:rsidRDefault="00074151" w:rsidP="00074151">
      <w:pPr>
        <w:rPr>
          <w:sz w:val="28"/>
          <w:szCs w:val="28"/>
        </w:rPr>
      </w:pPr>
      <w:r>
        <w:rPr>
          <w:sz w:val="28"/>
          <w:szCs w:val="28"/>
        </w:rPr>
        <w:t>qui y sont.</w:t>
      </w:r>
    </w:p>
    <w:p w14:paraId="35AC094C" w14:textId="77777777" w:rsidR="00074151" w:rsidRDefault="00074151" w:rsidP="00074151">
      <w:pPr>
        <w:rPr>
          <w:sz w:val="28"/>
          <w:szCs w:val="28"/>
        </w:rPr>
      </w:pPr>
      <w:r>
        <w:rPr>
          <w:sz w:val="28"/>
          <w:szCs w:val="28"/>
        </w:rPr>
        <w:t>Les bassesses qui y sont…</w:t>
      </w:r>
    </w:p>
    <w:p w14:paraId="23ED83E0" w14:textId="77777777" w:rsidR="00074151" w:rsidRDefault="00074151" w:rsidP="00074151">
      <w:pPr>
        <w:rPr>
          <w:sz w:val="28"/>
          <w:szCs w:val="28"/>
        </w:rPr>
      </w:pPr>
      <w:r>
        <w:rPr>
          <w:sz w:val="28"/>
          <w:szCs w:val="28"/>
        </w:rPr>
        <w:t>Qu’il se méprise</w:t>
      </w:r>
    </w:p>
    <w:p w14:paraId="69E8E4FD" w14:textId="77777777" w:rsidR="00074151" w:rsidRDefault="00074151" w:rsidP="00074151">
      <w:pPr>
        <w:rPr>
          <w:sz w:val="28"/>
          <w:szCs w:val="28"/>
        </w:rPr>
      </w:pPr>
      <w:r w:rsidRPr="00A43B45">
        <w:rPr>
          <w:sz w:val="28"/>
          <w:szCs w:val="28"/>
        </w:rPr>
        <w:t>par</w:t>
      </w:r>
      <w:r>
        <w:rPr>
          <w:sz w:val="28"/>
          <w:szCs w:val="28"/>
        </w:rPr>
        <w:t>ce que cette capacité est vide</w:t>
      </w:r>
    </w:p>
    <w:p w14:paraId="26A5BC17" w14:textId="77777777" w:rsidR="00074151" w:rsidRDefault="00074151" w:rsidP="00074151">
      <w:pPr>
        <w:rPr>
          <w:sz w:val="28"/>
          <w:szCs w:val="28"/>
        </w:rPr>
      </w:pPr>
      <w:r w:rsidRPr="00A43B45">
        <w:rPr>
          <w:sz w:val="28"/>
          <w:szCs w:val="28"/>
        </w:rPr>
        <w:t>mais qu’il ne mépri</w:t>
      </w:r>
      <w:r>
        <w:rPr>
          <w:sz w:val="28"/>
          <w:szCs w:val="28"/>
        </w:rPr>
        <w:t>iiise pas</w:t>
      </w:r>
    </w:p>
    <w:p w14:paraId="3F2D93B3" w14:textId="77777777" w:rsidR="00074151" w:rsidRDefault="00074151" w:rsidP="00074151">
      <w:pPr>
        <w:rPr>
          <w:sz w:val="28"/>
          <w:szCs w:val="28"/>
        </w:rPr>
      </w:pPr>
      <w:r>
        <w:rPr>
          <w:sz w:val="28"/>
          <w:szCs w:val="28"/>
        </w:rPr>
        <w:t>pour cela</w:t>
      </w:r>
    </w:p>
    <w:p w14:paraId="52880F98" w14:textId="77777777" w:rsidR="00074151" w:rsidRDefault="00074151" w:rsidP="00074151">
      <w:pPr>
        <w:rPr>
          <w:sz w:val="28"/>
          <w:szCs w:val="28"/>
        </w:rPr>
      </w:pPr>
      <w:r>
        <w:rPr>
          <w:sz w:val="28"/>
          <w:szCs w:val="28"/>
        </w:rPr>
        <w:t>cette capacité naturelle.</w:t>
      </w:r>
    </w:p>
    <w:p w14:paraId="48CB24B1" w14:textId="77777777" w:rsidR="00074151" w:rsidRDefault="00074151" w:rsidP="00074151">
      <w:pPr>
        <w:rPr>
          <w:sz w:val="28"/>
          <w:szCs w:val="28"/>
        </w:rPr>
      </w:pPr>
      <w:r w:rsidRPr="00A43B45">
        <w:rPr>
          <w:sz w:val="28"/>
          <w:szCs w:val="28"/>
        </w:rPr>
        <w:t>Qu’il se haïsse, qu’il s’a</w:t>
      </w:r>
      <w:r>
        <w:rPr>
          <w:sz w:val="28"/>
          <w:szCs w:val="28"/>
        </w:rPr>
        <w:t>ime.</w:t>
      </w:r>
    </w:p>
    <w:p w14:paraId="344B7869" w14:textId="77777777" w:rsidR="00074151" w:rsidRDefault="00074151" w:rsidP="00074151">
      <w:pPr>
        <w:rPr>
          <w:sz w:val="28"/>
          <w:szCs w:val="28"/>
        </w:rPr>
      </w:pPr>
      <w:r w:rsidRPr="00A43B45">
        <w:rPr>
          <w:sz w:val="28"/>
          <w:szCs w:val="28"/>
        </w:rPr>
        <w:t>Qu’il se haïsse, qu’il s’a</w:t>
      </w:r>
      <w:r>
        <w:rPr>
          <w:sz w:val="28"/>
          <w:szCs w:val="28"/>
        </w:rPr>
        <w:t>ime.</w:t>
      </w:r>
    </w:p>
    <w:p w14:paraId="4E573361" w14:textId="77777777" w:rsidR="00074151" w:rsidRDefault="00074151" w:rsidP="00074151">
      <w:pPr>
        <w:rPr>
          <w:sz w:val="28"/>
          <w:szCs w:val="28"/>
        </w:rPr>
      </w:pPr>
      <w:r w:rsidRPr="00A43B45">
        <w:rPr>
          <w:sz w:val="28"/>
          <w:szCs w:val="28"/>
        </w:rPr>
        <w:t>Qu’il se haïsse, qu’il s’a</w:t>
      </w:r>
      <w:r>
        <w:rPr>
          <w:sz w:val="28"/>
          <w:szCs w:val="28"/>
        </w:rPr>
        <w:t>ime.</w:t>
      </w:r>
    </w:p>
    <w:p w14:paraId="025AE4E9" w14:textId="77777777" w:rsidR="00074151" w:rsidRDefault="00074151" w:rsidP="00074151">
      <w:pPr>
        <w:rPr>
          <w:sz w:val="28"/>
          <w:szCs w:val="28"/>
        </w:rPr>
      </w:pPr>
      <w:r w:rsidRPr="00A43B45">
        <w:rPr>
          <w:sz w:val="28"/>
          <w:szCs w:val="28"/>
        </w:rPr>
        <w:t>Qu’il se haïsse, qu’il s’a</w:t>
      </w:r>
      <w:r>
        <w:rPr>
          <w:sz w:val="28"/>
          <w:szCs w:val="28"/>
        </w:rPr>
        <w:t>ime.</w:t>
      </w:r>
    </w:p>
    <w:p w14:paraId="740C7BDC" w14:textId="77777777" w:rsidR="00074151" w:rsidRDefault="00074151" w:rsidP="00074151">
      <w:pPr>
        <w:rPr>
          <w:sz w:val="28"/>
          <w:szCs w:val="28"/>
        </w:rPr>
      </w:pPr>
    </w:p>
    <w:p w14:paraId="1DF89020" w14:textId="77777777" w:rsidR="00074151" w:rsidRDefault="00074151" w:rsidP="00074151">
      <w:pPr>
        <w:rPr>
          <w:sz w:val="28"/>
          <w:szCs w:val="28"/>
        </w:rPr>
      </w:pPr>
    </w:p>
    <w:p w14:paraId="732857C6" w14:textId="77777777" w:rsidR="0022528F" w:rsidRDefault="00074151" w:rsidP="00074151">
      <w:pPr>
        <w:rPr>
          <w:sz w:val="28"/>
          <w:szCs w:val="28"/>
        </w:rPr>
      </w:pPr>
      <w:r w:rsidRPr="00A43B45">
        <w:rPr>
          <w:sz w:val="28"/>
          <w:szCs w:val="28"/>
        </w:rPr>
        <w:t>Il a en lui la capacité de connaît</w:t>
      </w:r>
      <w:r w:rsidR="0022528F">
        <w:rPr>
          <w:sz w:val="28"/>
          <w:szCs w:val="28"/>
        </w:rPr>
        <w:t>re la vérité et d’être heureux,</w:t>
      </w:r>
    </w:p>
    <w:p w14:paraId="326563A6" w14:textId="77777777" w:rsidR="0022528F" w:rsidRDefault="0022528F" w:rsidP="00074151">
      <w:pPr>
        <w:rPr>
          <w:sz w:val="28"/>
          <w:szCs w:val="28"/>
        </w:rPr>
      </w:pPr>
      <w:r>
        <w:rPr>
          <w:sz w:val="28"/>
          <w:szCs w:val="28"/>
        </w:rPr>
        <w:t>mais il n’a point de vérité</w:t>
      </w:r>
    </w:p>
    <w:p w14:paraId="63BDE713" w14:textId="76AC9318" w:rsidR="00074151" w:rsidRPr="00A43B45" w:rsidRDefault="00074151" w:rsidP="00074151">
      <w:pPr>
        <w:rPr>
          <w:sz w:val="28"/>
          <w:szCs w:val="28"/>
        </w:rPr>
      </w:pPr>
      <w:r w:rsidRPr="00A43B45">
        <w:rPr>
          <w:sz w:val="28"/>
          <w:szCs w:val="28"/>
        </w:rPr>
        <w:t>ou constante ou satisfaisante.</w:t>
      </w:r>
    </w:p>
    <w:p w14:paraId="0756C0BD" w14:textId="77777777" w:rsidR="00074151" w:rsidRPr="00A43B45" w:rsidRDefault="00074151" w:rsidP="00074151">
      <w:pPr>
        <w:rPr>
          <w:sz w:val="28"/>
          <w:szCs w:val="28"/>
        </w:rPr>
      </w:pPr>
    </w:p>
    <w:p w14:paraId="298315D8" w14:textId="77777777" w:rsidR="0022528F" w:rsidRDefault="00074151" w:rsidP="00074151">
      <w:pPr>
        <w:rPr>
          <w:sz w:val="28"/>
          <w:szCs w:val="28"/>
        </w:rPr>
      </w:pPr>
      <w:r w:rsidRPr="00A43B45">
        <w:rPr>
          <w:sz w:val="28"/>
          <w:szCs w:val="28"/>
        </w:rPr>
        <w:t xml:space="preserve">Je voudrais donc porter </w:t>
      </w:r>
      <w:r w:rsidR="0022528F">
        <w:rPr>
          <w:sz w:val="28"/>
          <w:szCs w:val="28"/>
        </w:rPr>
        <w:t>l’homme à désirer d’en trouver,</w:t>
      </w:r>
    </w:p>
    <w:p w14:paraId="7496A2FA" w14:textId="77777777" w:rsidR="0022528F" w:rsidRDefault="00074151" w:rsidP="00074151">
      <w:pPr>
        <w:rPr>
          <w:sz w:val="28"/>
          <w:szCs w:val="28"/>
        </w:rPr>
      </w:pPr>
      <w:r w:rsidRPr="00A43B45">
        <w:rPr>
          <w:sz w:val="28"/>
          <w:szCs w:val="28"/>
        </w:rPr>
        <w:t xml:space="preserve">à </w:t>
      </w:r>
      <w:r w:rsidR="0022528F">
        <w:rPr>
          <w:sz w:val="28"/>
          <w:szCs w:val="28"/>
        </w:rPr>
        <w:t>être prêt et dégagé de passions</w:t>
      </w:r>
    </w:p>
    <w:p w14:paraId="151D8543" w14:textId="49A9E078" w:rsidR="0022528F" w:rsidRDefault="0022528F" w:rsidP="00074151">
      <w:pPr>
        <w:rPr>
          <w:sz w:val="28"/>
          <w:szCs w:val="28"/>
        </w:rPr>
      </w:pPr>
      <w:r w:rsidRPr="00A43B45">
        <w:rPr>
          <w:sz w:val="28"/>
          <w:szCs w:val="28"/>
        </w:rPr>
        <w:t xml:space="preserve">à </w:t>
      </w:r>
      <w:r>
        <w:rPr>
          <w:sz w:val="28"/>
          <w:szCs w:val="28"/>
        </w:rPr>
        <w:t>être prêt et dégagé de passions</w:t>
      </w:r>
    </w:p>
    <w:p w14:paraId="688D620E" w14:textId="77777777" w:rsidR="0022528F" w:rsidRDefault="00074151" w:rsidP="00074151">
      <w:pPr>
        <w:rPr>
          <w:sz w:val="28"/>
          <w:szCs w:val="28"/>
        </w:rPr>
      </w:pPr>
      <w:r w:rsidRPr="00A43B45">
        <w:rPr>
          <w:sz w:val="28"/>
          <w:szCs w:val="28"/>
        </w:rPr>
        <w:t>po</w:t>
      </w:r>
      <w:r w:rsidR="0022528F">
        <w:rPr>
          <w:sz w:val="28"/>
          <w:szCs w:val="28"/>
        </w:rPr>
        <w:t>ur la suivre où il la trouvera,</w:t>
      </w:r>
    </w:p>
    <w:p w14:paraId="0F0F9F0E" w14:textId="77777777" w:rsidR="0022528F" w:rsidRDefault="00074151" w:rsidP="00074151">
      <w:pPr>
        <w:rPr>
          <w:sz w:val="28"/>
          <w:szCs w:val="28"/>
        </w:rPr>
      </w:pPr>
      <w:r w:rsidRPr="00A43B45">
        <w:rPr>
          <w:sz w:val="28"/>
          <w:szCs w:val="28"/>
        </w:rPr>
        <w:t>sachant combien sa connaissance s’</w:t>
      </w:r>
      <w:r w:rsidR="0022528F">
        <w:rPr>
          <w:sz w:val="28"/>
          <w:szCs w:val="28"/>
        </w:rPr>
        <w:t>est obscurcie par les passions.</w:t>
      </w:r>
    </w:p>
    <w:p w14:paraId="7D675DA6" w14:textId="77777777" w:rsidR="0022528F" w:rsidRDefault="0022528F" w:rsidP="0022528F">
      <w:pPr>
        <w:rPr>
          <w:sz w:val="28"/>
          <w:szCs w:val="28"/>
        </w:rPr>
      </w:pPr>
      <w:r w:rsidRPr="00A43B45">
        <w:rPr>
          <w:sz w:val="28"/>
          <w:szCs w:val="28"/>
        </w:rPr>
        <w:t>sachant combien sa connaissance s’</w:t>
      </w:r>
      <w:r>
        <w:rPr>
          <w:sz w:val="28"/>
          <w:szCs w:val="28"/>
        </w:rPr>
        <w:t>est obscurcie par les passions.</w:t>
      </w:r>
    </w:p>
    <w:p w14:paraId="017B9748" w14:textId="77777777" w:rsidR="0022528F" w:rsidRDefault="0022528F" w:rsidP="00074151">
      <w:pPr>
        <w:rPr>
          <w:sz w:val="28"/>
          <w:szCs w:val="28"/>
        </w:rPr>
      </w:pPr>
    </w:p>
    <w:p w14:paraId="262CB74D" w14:textId="65558B37" w:rsidR="00074151" w:rsidRPr="00A43B45" w:rsidRDefault="00074151" w:rsidP="00074151">
      <w:pPr>
        <w:rPr>
          <w:sz w:val="28"/>
          <w:szCs w:val="28"/>
        </w:rPr>
      </w:pPr>
      <w:r w:rsidRPr="00A43B45">
        <w:rPr>
          <w:sz w:val="28"/>
          <w:szCs w:val="28"/>
        </w:rPr>
        <w:t>Je voudrais bien qu’il haït en soi la concupiscence, qui le détermine d’elle</w:t>
      </w:r>
      <w:r w:rsidRPr="00A43B45">
        <w:rPr>
          <w:rFonts w:ascii="Menlo Regular" w:hAnsi="Menlo Regular" w:cs="Menlo Regular"/>
          <w:sz w:val="28"/>
          <w:szCs w:val="28"/>
        </w:rPr>
        <w:t>‑</w:t>
      </w:r>
      <w:r w:rsidRPr="00A43B45">
        <w:rPr>
          <w:sz w:val="28"/>
          <w:szCs w:val="28"/>
        </w:rPr>
        <w:t>même, afin qu’elle ne l’aveuglât point pour faire son choix et qu’elle ne l’arrêtât point quand il aura choisi.</w:t>
      </w:r>
    </w:p>
    <w:p w14:paraId="47B8DF3C" w14:textId="77777777" w:rsidR="00074151" w:rsidRDefault="00074151">
      <w:pPr>
        <w:rPr>
          <w:rFonts w:asciiTheme="majorHAnsi" w:eastAsiaTheme="majorEastAsia" w:hAnsiTheme="majorHAnsi" w:cstheme="majorBidi"/>
          <w:b/>
          <w:bCs/>
          <w:sz w:val="32"/>
          <w:szCs w:val="32"/>
        </w:rPr>
      </w:pPr>
      <w:r>
        <w:br w:type="page"/>
      </w:r>
    </w:p>
    <w:p w14:paraId="0FA70ED3" w14:textId="3F80B552" w:rsidR="0087026B" w:rsidRPr="00581074" w:rsidRDefault="00074151" w:rsidP="00074151">
      <w:pPr>
        <w:pStyle w:val="Heading1"/>
      </w:pPr>
      <w:bookmarkStart w:id="2" w:name="_Toc6218356"/>
      <w:r>
        <w:lastRenderedPageBreak/>
        <w:t xml:space="preserve">Sellier </w:t>
      </w:r>
      <w:r w:rsidR="00581074" w:rsidRPr="00581074">
        <w:t>167</w:t>
      </w:r>
      <w:bookmarkEnd w:id="2"/>
    </w:p>
    <w:p w14:paraId="16F06642" w14:textId="77777777" w:rsidR="0087026B" w:rsidRDefault="0087026B">
      <w:pPr>
        <w:rPr>
          <w:sz w:val="28"/>
          <w:szCs w:val="28"/>
        </w:rPr>
      </w:pPr>
    </w:p>
    <w:p w14:paraId="46B2C2FC" w14:textId="77777777" w:rsidR="00581074" w:rsidRPr="00581074" w:rsidRDefault="00581074">
      <w:pPr>
        <w:rPr>
          <w:sz w:val="28"/>
          <w:szCs w:val="28"/>
        </w:rPr>
      </w:pPr>
    </w:p>
    <w:p w14:paraId="33FA28DC" w14:textId="5C273682" w:rsidR="0087026B" w:rsidRPr="00581074" w:rsidRDefault="0087026B" w:rsidP="0087026B">
      <w:pPr>
        <w:rPr>
          <w:sz w:val="28"/>
          <w:szCs w:val="28"/>
        </w:rPr>
      </w:pPr>
      <w:r w:rsidRPr="00025A91">
        <w:rPr>
          <w:b/>
          <w:sz w:val="28"/>
          <w:szCs w:val="28"/>
        </w:rPr>
        <w:t>Je</w:t>
      </w:r>
      <w:r w:rsidR="00025A91">
        <w:rPr>
          <w:sz w:val="28"/>
          <w:szCs w:val="28"/>
        </w:rPr>
        <w:t xml:space="preserve"> sens quE  jE</w:t>
      </w:r>
      <w:r w:rsidRPr="00581074">
        <w:rPr>
          <w:sz w:val="28"/>
          <w:szCs w:val="28"/>
        </w:rPr>
        <w:t xml:space="preserve"> </w:t>
      </w:r>
      <w:r w:rsidR="00025A91">
        <w:rPr>
          <w:sz w:val="28"/>
          <w:szCs w:val="28"/>
        </w:rPr>
        <w:t xml:space="preserve"> </w:t>
      </w:r>
      <w:r w:rsidRPr="00025A91">
        <w:rPr>
          <w:sz w:val="28"/>
          <w:szCs w:val="28"/>
        </w:rPr>
        <w:t>puis</w:t>
      </w:r>
      <w:r w:rsidRPr="00581074">
        <w:rPr>
          <w:sz w:val="28"/>
          <w:szCs w:val="28"/>
        </w:rPr>
        <w:t xml:space="preserve"> n’avoi</w:t>
      </w:r>
      <w:r w:rsidR="00025A91">
        <w:rPr>
          <w:sz w:val="28"/>
          <w:szCs w:val="28"/>
        </w:rPr>
        <w:t xml:space="preserve">r </w:t>
      </w:r>
      <w:r w:rsidR="00025A91" w:rsidRPr="00025A91">
        <w:rPr>
          <w:b/>
          <w:sz w:val="28"/>
          <w:szCs w:val="28"/>
        </w:rPr>
        <w:t>point</w:t>
      </w:r>
      <w:r w:rsidR="00025A91">
        <w:rPr>
          <w:sz w:val="28"/>
          <w:szCs w:val="28"/>
        </w:rPr>
        <w:t xml:space="preserve"> été, </w:t>
      </w:r>
      <w:r w:rsidR="00025A91" w:rsidRPr="00025A91">
        <w:rPr>
          <w:b/>
          <w:sz w:val="28"/>
          <w:szCs w:val="28"/>
        </w:rPr>
        <w:t>car</w:t>
      </w:r>
      <w:r w:rsidR="00025A91">
        <w:rPr>
          <w:sz w:val="28"/>
          <w:szCs w:val="28"/>
        </w:rPr>
        <w:t xml:space="preserve"> le moi consistE</w:t>
      </w:r>
      <w:r w:rsidRPr="00581074">
        <w:rPr>
          <w:sz w:val="28"/>
          <w:szCs w:val="28"/>
        </w:rPr>
        <w:t xml:space="preserve"> dans </w:t>
      </w:r>
      <w:r w:rsidRPr="00025A91">
        <w:rPr>
          <w:b/>
          <w:sz w:val="28"/>
          <w:szCs w:val="28"/>
        </w:rPr>
        <w:t>ma</w:t>
      </w:r>
      <w:r w:rsidRPr="00581074">
        <w:rPr>
          <w:sz w:val="28"/>
          <w:szCs w:val="28"/>
        </w:rPr>
        <w:t xml:space="preserve"> pensée.</w:t>
      </w:r>
      <w:r w:rsidR="00DC616B">
        <w:rPr>
          <w:sz w:val="28"/>
          <w:szCs w:val="28"/>
        </w:rPr>
        <w:t xml:space="preserve"> (x2)</w:t>
      </w:r>
    </w:p>
    <w:p w14:paraId="52EF1E5A" w14:textId="77777777" w:rsidR="00581074" w:rsidRDefault="00581074" w:rsidP="0087026B">
      <w:pPr>
        <w:rPr>
          <w:sz w:val="28"/>
          <w:szCs w:val="28"/>
        </w:rPr>
      </w:pPr>
    </w:p>
    <w:p w14:paraId="2BD5A342" w14:textId="67630F03" w:rsidR="0087026B" w:rsidRPr="00581074" w:rsidRDefault="0087026B" w:rsidP="0087026B">
      <w:pPr>
        <w:rPr>
          <w:sz w:val="28"/>
          <w:szCs w:val="28"/>
        </w:rPr>
      </w:pPr>
      <w:r w:rsidRPr="00581074">
        <w:rPr>
          <w:sz w:val="28"/>
          <w:szCs w:val="28"/>
        </w:rPr>
        <w:t>Donc moi qui pense n’aur</w:t>
      </w:r>
      <w:r w:rsidRPr="00025A91">
        <w:rPr>
          <w:sz w:val="28"/>
          <w:szCs w:val="28"/>
          <w:u w:val="single"/>
        </w:rPr>
        <w:t>ais</w:t>
      </w:r>
      <w:r w:rsidRPr="00581074">
        <w:rPr>
          <w:sz w:val="28"/>
          <w:szCs w:val="28"/>
        </w:rPr>
        <w:t xml:space="preserve"> point ét</w:t>
      </w:r>
      <w:r w:rsidRPr="00025A91">
        <w:rPr>
          <w:sz w:val="28"/>
          <w:szCs w:val="28"/>
          <w:u w:val="single"/>
        </w:rPr>
        <w:t>é</w:t>
      </w:r>
      <w:r w:rsidR="00025A91">
        <w:rPr>
          <w:sz w:val="28"/>
          <w:szCs w:val="28"/>
          <w:u w:val="single"/>
        </w:rPr>
        <w:t>-é</w:t>
      </w:r>
      <w:r w:rsidRPr="00581074">
        <w:rPr>
          <w:sz w:val="28"/>
          <w:szCs w:val="28"/>
        </w:rPr>
        <w:t>,</w:t>
      </w:r>
    </w:p>
    <w:p w14:paraId="5032EC27" w14:textId="77777777" w:rsidR="0087026B" w:rsidRPr="00581074" w:rsidRDefault="0087026B" w:rsidP="0087026B">
      <w:pPr>
        <w:rPr>
          <w:sz w:val="28"/>
          <w:szCs w:val="28"/>
        </w:rPr>
      </w:pPr>
      <w:r w:rsidRPr="00581074">
        <w:rPr>
          <w:sz w:val="28"/>
          <w:szCs w:val="28"/>
        </w:rPr>
        <w:t xml:space="preserve">si ma mère eût </w:t>
      </w:r>
      <w:r w:rsidRPr="00025A91">
        <w:rPr>
          <w:sz w:val="28"/>
          <w:szCs w:val="28"/>
          <w:u w:val="single"/>
        </w:rPr>
        <w:t>été tuée</w:t>
      </w:r>
    </w:p>
    <w:p w14:paraId="2F2CF751" w14:textId="4C9A7D84" w:rsidR="0087026B" w:rsidRDefault="0087026B" w:rsidP="0087026B">
      <w:pPr>
        <w:rPr>
          <w:sz w:val="28"/>
          <w:szCs w:val="28"/>
        </w:rPr>
      </w:pPr>
      <w:r w:rsidRPr="00025A91">
        <w:rPr>
          <w:b/>
          <w:sz w:val="28"/>
          <w:szCs w:val="28"/>
        </w:rPr>
        <w:t>a</w:t>
      </w:r>
      <w:r w:rsidRPr="00581074">
        <w:rPr>
          <w:sz w:val="28"/>
          <w:szCs w:val="28"/>
        </w:rPr>
        <w:t>vant que j’eusse été animé.</w:t>
      </w:r>
    </w:p>
    <w:p w14:paraId="3A6C569C" w14:textId="77777777" w:rsidR="00581074" w:rsidRDefault="00581074" w:rsidP="0087026B">
      <w:pPr>
        <w:rPr>
          <w:sz w:val="28"/>
          <w:szCs w:val="28"/>
        </w:rPr>
      </w:pPr>
    </w:p>
    <w:p w14:paraId="48F41752" w14:textId="572F70B1" w:rsidR="00DC616B" w:rsidRDefault="00DC616B" w:rsidP="00DC616B">
      <w:pPr>
        <w:rPr>
          <w:sz w:val="28"/>
          <w:szCs w:val="28"/>
        </w:rPr>
      </w:pPr>
      <w:r>
        <w:rPr>
          <w:sz w:val="28"/>
          <w:szCs w:val="28"/>
        </w:rPr>
        <w:t>Hé hé hé hé…</w:t>
      </w:r>
    </w:p>
    <w:p w14:paraId="5C702B64" w14:textId="77777777" w:rsidR="00581074" w:rsidRPr="00581074" w:rsidRDefault="00581074" w:rsidP="0087026B">
      <w:pPr>
        <w:rPr>
          <w:sz w:val="28"/>
          <w:szCs w:val="28"/>
        </w:rPr>
      </w:pPr>
    </w:p>
    <w:p w14:paraId="46BA05D0" w14:textId="563D78D6" w:rsidR="0087026B" w:rsidRPr="00581074" w:rsidRDefault="0087026B" w:rsidP="0087026B">
      <w:pPr>
        <w:rPr>
          <w:sz w:val="28"/>
          <w:szCs w:val="28"/>
        </w:rPr>
      </w:pPr>
      <w:r w:rsidRPr="00581074">
        <w:rPr>
          <w:sz w:val="28"/>
          <w:szCs w:val="28"/>
        </w:rPr>
        <w:t xml:space="preserve">Donc je ne suis pas un être </w:t>
      </w:r>
      <w:r w:rsidRPr="00025A91">
        <w:rPr>
          <w:b/>
          <w:sz w:val="28"/>
          <w:szCs w:val="28"/>
          <w:u w:val="single"/>
        </w:rPr>
        <w:t>né</w:t>
      </w:r>
      <w:r w:rsidRPr="00581074">
        <w:rPr>
          <w:sz w:val="28"/>
          <w:szCs w:val="28"/>
        </w:rPr>
        <w:t>cess</w:t>
      </w:r>
      <w:r w:rsidRPr="00025A91">
        <w:rPr>
          <w:sz w:val="28"/>
          <w:szCs w:val="28"/>
          <w:u w:val="single"/>
        </w:rPr>
        <w:t>ai</w:t>
      </w:r>
      <w:r w:rsidRPr="00581074">
        <w:rPr>
          <w:sz w:val="28"/>
          <w:szCs w:val="28"/>
        </w:rPr>
        <w:t>re.</w:t>
      </w:r>
      <w:r w:rsidR="00581074">
        <w:rPr>
          <w:sz w:val="28"/>
          <w:szCs w:val="28"/>
        </w:rPr>
        <w:t xml:space="preserve"> (x2)</w:t>
      </w:r>
    </w:p>
    <w:p w14:paraId="49258F47" w14:textId="77777777" w:rsidR="00581074" w:rsidRDefault="00581074" w:rsidP="0087026B">
      <w:pPr>
        <w:rPr>
          <w:sz w:val="28"/>
          <w:szCs w:val="28"/>
        </w:rPr>
      </w:pPr>
    </w:p>
    <w:p w14:paraId="03295E7E" w14:textId="40F67760" w:rsidR="0087026B" w:rsidRPr="00581074" w:rsidRDefault="0087026B" w:rsidP="0087026B">
      <w:pPr>
        <w:rPr>
          <w:sz w:val="28"/>
          <w:szCs w:val="28"/>
        </w:rPr>
      </w:pPr>
      <w:r w:rsidRPr="00581074">
        <w:rPr>
          <w:sz w:val="28"/>
          <w:szCs w:val="28"/>
        </w:rPr>
        <w:t>Je ne suis pas aussi éternel ni infini.</w:t>
      </w:r>
      <w:r w:rsidR="00581074">
        <w:rPr>
          <w:sz w:val="28"/>
          <w:szCs w:val="28"/>
        </w:rPr>
        <w:t xml:space="preserve"> (x2)</w:t>
      </w:r>
    </w:p>
    <w:p w14:paraId="0F519DF6" w14:textId="77777777" w:rsidR="00581074" w:rsidRDefault="00581074" w:rsidP="0087026B">
      <w:pPr>
        <w:rPr>
          <w:sz w:val="28"/>
          <w:szCs w:val="28"/>
        </w:rPr>
      </w:pPr>
    </w:p>
    <w:p w14:paraId="4019D03B" w14:textId="77777777" w:rsidR="00581074" w:rsidRDefault="00581074" w:rsidP="0087026B">
      <w:pPr>
        <w:rPr>
          <w:sz w:val="28"/>
          <w:szCs w:val="28"/>
        </w:rPr>
      </w:pPr>
    </w:p>
    <w:p w14:paraId="17CB8AD7" w14:textId="77777777" w:rsidR="0087026B" w:rsidRPr="00581074" w:rsidRDefault="0087026B" w:rsidP="0087026B">
      <w:pPr>
        <w:rPr>
          <w:sz w:val="28"/>
          <w:szCs w:val="28"/>
        </w:rPr>
      </w:pPr>
      <w:r w:rsidRPr="00581074">
        <w:rPr>
          <w:sz w:val="28"/>
          <w:szCs w:val="28"/>
        </w:rPr>
        <w:t>Mais je vois bien qu’il y a</w:t>
      </w:r>
    </w:p>
    <w:p w14:paraId="36276EA4" w14:textId="77777777" w:rsidR="0087026B" w:rsidRPr="00581074" w:rsidRDefault="0087026B" w:rsidP="0087026B">
      <w:pPr>
        <w:rPr>
          <w:sz w:val="28"/>
          <w:szCs w:val="28"/>
        </w:rPr>
      </w:pPr>
      <w:r w:rsidRPr="00581074">
        <w:rPr>
          <w:sz w:val="28"/>
          <w:szCs w:val="28"/>
        </w:rPr>
        <w:t>dans la nature</w:t>
      </w:r>
    </w:p>
    <w:p w14:paraId="794DE5F7" w14:textId="21CC4EAA" w:rsidR="0087026B" w:rsidRPr="00581074" w:rsidRDefault="0087026B" w:rsidP="0087026B">
      <w:pPr>
        <w:rPr>
          <w:sz w:val="28"/>
          <w:szCs w:val="28"/>
        </w:rPr>
      </w:pPr>
      <w:r w:rsidRPr="00581074">
        <w:rPr>
          <w:sz w:val="28"/>
          <w:szCs w:val="28"/>
        </w:rPr>
        <w:t>un être nécessaire, éternel et infini.</w:t>
      </w:r>
    </w:p>
    <w:p w14:paraId="3C7C3F80" w14:textId="77777777" w:rsidR="0087026B" w:rsidRDefault="0087026B" w:rsidP="0087026B"/>
    <w:p w14:paraId="23B86689" w14:textId="059CD444" w:rsidR="0087026B" w:rsidRDefault="0087026B" w:rsidP="0087026B">
      <w:pPr>
        <w:rPr>
          <w:rFonts w:asciiTheme="majorHAnsi" w:eastAsiaTheme="majorEastAsia" w:hAnsiTheme="majorHAnsi" w:cstheme="majorBidi"/>
          <w:b/>
          <w:bCs/>
          <w:sz w:val="32"/>
          <w:szCs w:val="32"/>
        </w:rPr>
      </w:pPr>
      <w:r>
        <w:t xml:space="preserve"> </w:t>
      </w:r>
      <w:r>
        <w:br w:type="page"/>
      </w:r>
    </w:p>
    <w:p w14:paraId="6D65CD4B" w14:textId="2F607D6C" w:rsidR="00BD56D0" w:rsidRPr="00BD56D0" w:rsidRDefault="00BD56D0" w:rsidP="00074151">
      <w:pPr>
        <w:pStyle w:val="Heading1"/>
      </w:pPr>
      <w:bookmarkStart w:id="3" w:name="_Toc6218357"/>
      <w:r w:rsidRPr="00BD56D0">
        <w:lastRenderedPageBreak/>
        <w:t>Sellier 560</w:t>
      </w:r>
      <w:bookmarkEnd w:id="3"/>
    </w:p>
    <w:p w14:paraId="7581B41F" w14:textId="77777777" w:rsidR="00BD56D0" w:rsidRDefault="00BD56D0" w:rsidP="00BD56D0"/>
    <w:p w14:paraId="19C639E8" w14:textId="77777777" w:rsidR="00CE4A27" w:rsidRPr="00F5517F" w:rsidRDefault="00BD56D0" w:rsidP="00BD56D0">
      <w:pPr>
        <w:rPr>
          <w:sz w:val="28"/>
          <w:szCs w:val="28"/>
        </w:rPr>
      </w:pPr>
      <w:r w:rsidRPr="00F5517F">
        <w:rPr>
          <w:sz w:val="28"/>
          <w:szCs w:val="28"/>
        </w:rPr>
        <w:t>Je n’admire point l’excès d’un</w:t>
      </w:r>
      <w:r w:rsidR="00CE4A27" w:rsidRPr="00F5517F">
        <w:rPr>
          <w:sz w:val="28"/>
          <w:szCs w:val="28"/>
        </w:rPr>
        <w:t>-e vert</w:t>
      </w:r>
      <w:r w:rsidR="00CE4A27" w:rsidRPr="00F5517F">
        <w:rPr>
          <w:b/>
          <w:sz w:val="28"/>
          <w:szCs w:val="28"/>
        </w:rPr>
        <w:t>u</w:t>
      </w:r>
    </w:p>
    <w:p w14:paraId="5C4E4E01" w14:textId="719118A6" w:rsidR="00CE4A27" w:rsidRPr="00F5517F" w:rsidRDefault="00CE4A27" w:rsidP="00BD56D0">
      <w:pPr>
        <w:rPr>
          <w:sz w:val="28"/>
          <w:szCs w:val="28"/>
        </w:rPr>
      </w:pPr>
      <w:r w:rsidRPr="00F5517F">
        <w:rPr>
          <w:b/>
          <w:sz w:val="28"/>
          <w:szCs w:val="28"/>
        </w:rPr>
        <w:t>Co</w:t>
      </w:r>
      <w:r w:rsidRPr="00F5517F">
        <w:rPr>
          <w:b/>
          <w:sz w:val="28"/>
          <w:szCs w:val="28"/>
          <w:u w:val="single"/>
        </w:rPr>
        <w:t>m</w:t>
      </w:r>
      <w:r w:rsidRPr="00F5517F">
        <w:rPr>
          <w:sz w:val="28"/>
          <w:szCs w:val="28"/>
          <w:u w:val="single"/>
        </w:rPr>
        <w:t>m</w:t>
      </w:r>
      <w:r w:rsidRPr="00F5517F">
        <w:rPr>
          <w:sz w:val="28"/>
          <w:szCs w:val="28"/>
        </w:rPr>
        <w:t>e</w:t>
      </w:r>
    </w:p>
    <w:p w14:paraId="45BB87F2" w14:textId="77777777" w:rsidR="00CE4A27" w:rsidRPr="00F5517F" w:rsidRDefault="00CE4A27" w:rsidP="00BD56D0">
      <w:pPr>
        <w:rPr>
          <w:sz w:val="28"/>
          <w:szCs w:val="28"/>
        </w:rPr>
      </w:pPr>
      <w:r w:rsidRPr="00F5517F">
        <w:rPr>
          <w:b/>
          <w:sz w:val="28"/>
          <w:szCs w:val="28"/>
        </w:rPr>
        <w:t>de</w:t>
      </w:r>
      <w:r w:rsidRPr="00F5517F">
        <w:rPr>
          <w:sz w:val="28"/>
          <w:szCs w:val="28"/>
        </w:rPr>
        <w:t xml:space="preserve"> la valeur</w:t>
      </w:r>
    </w:p>
    <w:p w14:paraId="7C5D057D" w14:textId="20BB53DC" w:rsidR="00CE4A27" w:rsidRPr="00F5517F" w:rsidRDefault="00CE4A27" w:rsidP="00BD56D0">
      <w:pPr>
        <w:rPr>
          <w:sz w:val="28"/>
          <w:szCs w:val="28"/>
        </w:rPr>
      </w:pPr>
      <w:r w:rsidRPr="00F5517F">
        <w:rPr>
          <w:sz w:val="28"/>
          <w:szCs w:val="28"/>
        </w:rPr>
        <w:t>si je ne vois en mêm’</w:t>
      </w:r>
      <w:r w:rsidR="00BD56D0" w:rsidRPr="00F5517F">
        <w:rPr>
          <w:sz w:val="28"/>
          <w:szCs w:val="28"/>
        </w:rPr>
        <w:t xml:space="preserve"> temps l’excès de la vertu </w:t>
      </w:r>
      <w:r w:rsidR="00BD56D0" w:rsidRPr="00F5517F">
        <w:rPr>
          <w:b/>
          <w:sz w:val="28"/>
          <w:szCs w:val="28"/>
        </w:rPr>
        <w:t>o</w:t>
      </w:r>
      <w:r w:rsidRPr="00F5517F">
        <w:rPr>
          <w:sz w:val="28"/>
          <w:szCs w:val="28"/>
        </w:rPr>
        <w:t>pposée,</w:t>
      </w:r>
    </w:p>
    <w:p w14:paraId="17A88F50" w14:textId="3061AE5B" w:rsidR="00CE4A27" w:rsidRPr="00F5517F" w:rsidRDefault="00CE4A27" w:rsidP="00BD56D0">
      <w:pPr>
        <w:rPr>
          <w:sz w:val="28"/>
          <w:szCs w:val="28"/>
        </w:rPr>
      </w:pPr>
      <w:r w:rsidRPr="00F5517F">
        <w:rPr>
          <w:sz w:val="28"/>
          <w:szCs w:val="28"/>
        </w:rPr>
        <w:t xml:space="preserve">si je ne vois en mêm’ temps l’excès de la vertu </w:t>
      </w:r>
      <w:r w:rsidRPr="00F5517F">
        <w:rPr>
          <w:b/>
          <w:sz w:val="28"/>
          <w:szCs w:val="28"/>
        </w:rPr>
        <w:t>o</w:t>
      </w:r>
      <w:r w:rsidRPr="00F5517F">
        <w:rPr>
          <w:sz w:val="28"/>
          <w:szCs w:val="28"/>
        </w:rPr>
        <w:t>pposée,</w:t>
      </w:r>
    </w:p>
    <w:p w14:paraId="4AF13AAC" w14:textId="77777777" w:rsidR="00CE4A27" w:rsidRPr="00F5517F" w:rsidRDefault="00BD56D0" w:rsidP="00BD56D0">
      <w:pPr>
        <w:rPr>
          <w:sz w:val="28"/>
          <w:szCs w:val="28"/>
        </w:rPr>
      </w:pPr>
      <w:r w:rsidRPr="00F5517F">
        <w:rPr>
          <w:b/>
          <w:sz w:val="28"/>
          <w:szCs w:val="28"/>
        </w:rPr>
        <w:t>co</w:t>
      </w:r>
      <w:r w:rsidRPr="00F5517F">
        <w:rPr>
          <w:b/>
          <w:sz w:val="28"/>
          <w:szCs w:val="28"/>
          <w:u w:val="single"/>
        </w:rPr>
        <w:t>m</w:t>
      </w:r>
      <w:r w:rsidRPr="00F5517F">
        <w:rPr>
          <w:sz w:val="28"/>
          <w:szCs w:val="28"/>
          <w:u w:val="single"/>
        </w:rPr>
        <w:t>m</w:t>
      </w:r>
      <w:r w:rsidRPr="00F5517F">
        <w:rPr>
          <w:sz w:val="28"/>
          <w:szCs w:val="28"/>
        </w:rPr>
        <w:t>e en Épamin</w:t>
      </w:r>
      <w:r w:rsidRPr="00F5517F">
        <w:rPr>
          <w:sz w:val="28"/>
          <w:szCs w:val="28"/>
          <w:u w:val="single"/>
        </w:rPr>
        <w:t>on</w:t>
      </w:r>
      <w:r w:rsidRPr="00F5517F">
        <w:rPr>
          <w:b/>
          <w:sz w:val="28"/>
          <w:szCs w:val="28"/>
        </w:rPr>
        <w:t>das</w:t>
      </w:r>
    </w:p>
    <w:p w14:paraId="6D8A4EED" w14:textId="77777777" w:rsidR="00CE4A27" w:rsidRPr="00F5517F" w:rsidRDefault="00BD56D0" w:rsidP="00BD56D0">
      <w:pPr>
        <w:rPr>
          <w:sz w:val="28"/>
          <w:szCs w:val="28"/>
        </w:rPr>
      </w:pPr>
      <w:r w:rsidRPr="00F5517F">
        <w:rPr>
          <w:sz w:val="28"/>
          <w:szCs w:val="28"/>
        </w:rPr>
        <w:t xml:space="preserve">qui </w:t>
      </w:r>
      <w:r w:rsidRPr="00F5517F">
        <w:rPr>
          <w:b/>
          <w:sz w:val="28"/>
          <w:szCs w:val="28"/>
        </w:rPr>
        <w:t>a</w:t>
      </w:r>
      <w:r w:rsidRPr="00F5517F">
        <w:rPr>
          <w:sz w:val="28"/>
          <w:szCs w:val="28"/>
        </w:rPr>
        <w:t>vait l’extrê</w:t>
      </w:r>
      <w:r w:rsidRPr="00F5517F">
        <w:rPr>
          <w:b/>
          <w:sz w:val="28"/>
          <w:szCs w:val="28"/>
        </w:rPr>
        <w:t>me</w:t>
      </w:r>
      <w:r w:rsidR="00CE4A27" w:rsidRPr="00F5517F">
        <w:rPr>
          <w:sz w:val="28"/>
          <w:szCs w:val="28"/>
        </w:rPr>
        <w:t xml:space="preserve"> valeur</w:t>
      </w:r>
    </w:p>
    <w:p w14:paraId="713BAEAB" w14:textId="77777777" w:rsidR="00CE4A27" w:rsidRPr="00F5517F" w:rsidRDefault="00BD56D0" w:rsidP="00BD56D0">
      <w:pPr>
        <w:rPr>
          <w:sz w:val="28"/>
          <w:szCs w:val="28"/>
        </w:rPr>
      </w:pPr>
      <w:r w:rsidRPr="00F5517F">
        <w:rPr>
          <w:b/>
          <w:sz w:val="28"/>
          <w:szCs w:val="28"/>
        </w:rPr>
        <w:t>et</w:t>
      </w:r>
      <w:r w:rsidRPr="00F5517F">
        <w:rPr>
          <w:sz w:val="28"/>
          <w:szCs w:val="28"/>
        </w:rPr>
        <w:t xml:space="preserve"> l’extrême bé</w:t>
      </w:r>
      <w:r w:rsidRPr="00F5517F">
        <w:rPr>
          <w:b/>
          <w:sz w:val="28"/>
          <w:szCs w:val="28"/>
        </w:rPr>
        <w:t>ni</w:t>
      </w:r>
      <w:r w:rsidR="00CE4A27" w:rsidRPr="00F5517F">
        <w:rPr>
          <w:sz w:val="28"/>
          <w:szCs w:val="28"/>
        </w:rPr>
        <w:t>gnité.</w:t>
      </w:r>
    </w:p>
    <w:p w14:paraId="14D063A3" w14:textId="77777777" w:rsidR="00CE4A27" w:rsidRPr="00F5517F" w:rsidRDefault="00BD56D0" w:rsidP="00BD56D0">
      <w:pPr>
        <w:rPr>
          <w:sz w:val="28"/>
          <w:szCs w:val="28"/>
        </w:rPr>
      </w:pPr>
      <w:r w:rsidRPr="00F5517F">
        <w:rPr>
          <w:sz w:val="28"/>
          <w:szCs w:val="28"/>
        </w:rPr>
        <w:t xml:space="preserve">Car </w:t>
      </w:r>
      <w:r w:rsidRPr="00F5517F">
        <w:rPr>
          <w:b/>
          <w:sz w:val="28"/>
          <w:szCs w:val="28"/>
        </w:rPr>
        <w:t>au</w:t>
      </w:r>
      <w:r w:rsidRPr="00F5517F">
        <w:rPr>
          <w:sz w:val="28"/>
          <w:szCs w:val="28"/>
        </w:rPr>
        <w:t>trem</w:t>
      </w:r>
      <w:r w:rsidRPr="00F5517F">
        <w:rPr>
          <w:sz w:val="28"/>
          <w:szCs w:val="28"/>
          <w:u w:val="single"/>
        </w:rPr>
        <w:t>ent</w:t>
      </w:r>
      <w:r w:rsidR="00CE4A27" w:rsidRPr="00F5517F">
        <w:rPr>
          <w:sz w:val="28"/>
          <w:szCs w:val="28"/>
        </w:rPr>
        <w:t xml:space="preserve"> ce n’est </w:t>
      </w:r>
      <w:r w:rsidR="00CE4A27" w:rsidRPr="00F5517F">
        <w:rPr>
          <w:b/>
          <w:sz w:val="28"/>
          <w:szCs w:val="28"/>
        </w:rPr>
        <w:t>pa</w:t>
      </w:r>
      <w:r w:rsidR="00CE4A27" w:rsidRPr="00F5517F">
        <w:rPr>
          <w:sz w:val="28"/>
          <w:szCs w:val="28"/>
        </w:rPr>
        <w:t>s monter,</w:t>
      </w:r>
    </w:p>
    <w:p w14:paraId="076C3ABC" w14:textId="07F111A8" w:rsidR="00CE4A27" w:rsidRPr="00F5517F" w:rsidRDefault="00CE4A27" w:rsidP="00BD56D0">
      <w:pPr>
        <w:rPr>
          <w:sz w:val="28"/>
          <w:szCs w:val="28"/>
        </w:rPr>
      </w:pPr>
      <w:r w:rsidRPr="00F5517F">
        <w:rPr>
          <w:sz w:val="28"/>
          <w:szCs w:val="28"/>
        </w:rPr>
        <w:t xml:space="preserve">Car </w:t>
      </w:r>
      <w:r w:rsidRPr="00F5517F">
        <w:rPr>
          <w:b/>
          <w:sz w:val="28"/>
          <w:szCs w:val="28"/>
        </w:rPr>
        <w:t>au</w:t>
      </w:r>
      <w:r w:rsidRPr="00F5517F">
        <w:rPr>
          <w:sz w:val="28"/>
          <w:szCs w:val="28"/>
        </w:rPr>
        <w:t>trem</w:t>
      </w:r>
      <w:r w:rsidRPr="00F5517F">
        <w:rPr>
          <w:sz w:val="28"/>
          <w:szCs w:val="28"/>
          <w:u w:val="single"/>
        </w:rPr>
        <w:t>ent</w:t>
      </w:r>
      <w:r w:rsidRPr="00F5517F">
        <w:rPr>
          <w:sz w:val="28"/>
          <w:szCs w:val="28"/>
        </w:rPr>
        <w:t xml:space="preserve"> ce n’est </w:t>
      </w:r>
      <w:r w:rsidRPr="00F5517F">
        <w:rPr>
          <w:b/>
          <w:sz w:val="28"/>
          <w:szCs w:val="28"/>
        </w:rPr>
        <w:t>pa</w:t>
      </w:r>
      <w:r w:rsidRPr="00F5517F">
        <w:rPr>
          <w:sz w:val="28"/>
          <w:szCs w:val="28"/>
        </w:rPr>
        <w:t>s monter,</w:t>
      </w:r>
    </w:p>
    <w:p w14:paraId="787C3689" w14:textId="77777777" w:rsidR="00CE4A27" w:rsidRPr="00F5517F" w:rsidRDefault="00CE4A27" w:rsidP="00CE4A27">
      <w:pPr>
        <w:rPr>
          <w:sz w:val="28"/>
          <w:szCs w:val="28"/>
        </w:rPr>
      </w:pPr>
      <w:r w:rsidRPr="00F5517F">
        <w:rPr>
          <w:sz w:val="28"/>
          <w:szCs w:val="28"/>
        </w:rPr>
        <w:t xml:space="preserve">Car </w:t>
      </w:r>
      <w:r w:rsidRPr="00F5517F">
        <w:rPr>
          <w:b/>
          <w:sz w:val="28"/>
          <w:szCs w:val="28"/>
        </w:rPr>
        <w:t>au</w:t>
      </w:r>
      <w:r w:rsidRPr="00F5517F">
        <w:rPr>
          <w:sz w:val="28"/>
          <w:szCs w:val="28"/>
        </w:rPr>
        <w:t>trem</w:t>
      </w:r>
      <w:r w:rsidRPr="00F5517F">
        <w:rPr>
          <w:sz w:val="28"/>
          <w:szCs w:val="28"/>
          <w:u w:val="single"/>
        </w:rPr>
        <w:t>ent</w:t>
      </w:r>
      <w:r w:rsidRPr="00F5517F">
        <w:rPr>
          <w:sz w:val="28"/>
          <w:szCs w:val="28"/>
        </w:rPr>
        <w:t xml:space="preserve"> ce n’est </w:t>
      </w:r>
      <w:r w:rsidRPr="00F5517F">
        <w:rPr>
          <w:b/>
          <w:sz w:val="28"/>
          <w:szCs w:val="28"/>
        </w:rPr>
        <w:t>pa</w:t>
      </w:r>
      <w:r w:rsidRPr="00F5517F">
        <w:rPr>
          <w:sz w:val="28"/>
          <w:szCs w:val="28"/>
        </w:rPr>
        <w:t>s monter,</w:t>
      </w:r>
    </w:p>
    <w:p w14:paraId="6185E69D" w14:textId="23A4FD11" w:rsidR="00CE4A27" w:rsidRPr="00F5517F" w:rsidRDefault="00CE4A27" w:rsidP="00BD56D0">
      <w:pPr>
        <w:rPr>
          <w:sz w:val="28"/>
          <w:szCs w:val="28"/>
        </w:rPr>
      </w:pPr>
    </w:p>
    <w:p w14:paraId="0B8D3086" w14:textId="71273183" w:rsidR="00CE4A27" w:rsidRPr="00F5517F" w:rsidRDefault="00BD56D0" w:rsidP="00BD56D0">
      <w:pPr>
        <w:rPr>
          <w:sz w:val="28"/>
          <w:szCs w:val="28"/>
        </w:rPr>
      </w:pPr>
      <w:r w:rsidRPr="00F5517F">
        <w:rPr>
          <w:sz w:val="28"/>
          <w:szCs w:val="28"/>
        </w:rPr>
        <w:t xml:space="preserve">c’est tomber. </w:t>
      </w:r>
      <w:r w:rsidR="00CE4A27" w:rsidRPr="00F5517F">
        <w:rPr>
          <w:i/>
          <w:sz w:val="28"/>
          <w:szCs w:val="28"/>
        </w:rPr>
        <w:t>Hey.</w:t>
      </w:r>
    </w:p>
    <w:p w14:paraId="07A36428" w14:textId="1A2FEAAA" w:rsidR="00CE4A27" w:rsidRPr="00F5517F" w:rsidRDefault="00CE4A27" w:rsidP="00BD56D0">
      <w:pPr>
        <w:rPr>
          <w:sz w:val="28"/>
          <w:szCs w:val="28"/>
        </w:rPr>
      </w:pPr>
      <w:r w:rsidRPr="00F5517F">
        <w:rPr>
          <w:sz w:val="28"/>
          <w:szCs w:val="28"/>
        </w:rPr>
        <w:t xml:space="preserve">Car </w:t>
      </w:r>
      <w:r w:rsidRPr="00F5517F">
        <w:rPr>
          <w:b/>
          <w:sz w:val="28"/>
          <w:szCs w:val="28"/>
        </w:rPr>
        <w:t>au</w:t>
      </w:r>
      <w:r w:rsidRPr="00F5517F">
        <w:rPr>
          <w:sz w:val="28"/>
          <w:szCs w:val="28"/>
        </w:rPr>
        <w:t>trem</w:t>
      </w:r>
      <w:r w:rsidRPr="00F5517F">
        <w:rPr>
          <w:sz w:val="28"/>
          <w:szCs w:val="28"/>
          <w:u w:val="single"/>
        </w:rPr>
        <w:t>ent</w:t>
      </w:r>
      <w:r w:rsidRPr="00F5517F">
        <w:rPr>
          <w:sz w:val="28"/>
          <w:szCs w:val="28"/>
        </w:rPr>
        <w:t xml:space="preserve"> ce n’est </w:t>
      </w:r>
      <w:r w:rsidRPr="00F5517F">
        <w:rPr>
          <w:b/>
          <w:sz w:val="28"/>
          <w:szCs w:val="28"/>
        </w:rPr>
        <w:t>pa</w:t>
      </w:r>
      <w:r w:rsidRPr="00F5517F">
        <w:rPr>
          <w:sz w:val="28"/>
          <w:szCs w:val="28"/>
        </w:rPr>
        <w:t>s monter,</w:t>
      </w:r>
    </w:p>
    <w:p w14:paraId="224605DC" w14:textId="796EE0EE" w:rsidR="00CE4A27" w:rsidRPr="00F5517F" w:rsidRDefault="00CE4A27" w:rsidP="00BD56D0">
      <w:pPr>
        <w:rPr>
          <w:i/>
          <w:sz w:val="28"/>
          <w:szCs w:val="28"/>
        </w:rPr>
      </w:pPr>
      <w:r w:rsidRPr="00F5517F">
        <w:rPr>
          <w:i/>
          <w:sz w:val="28"/>
          <w:szCs w:val="28"/>
        </w:rPr>
        <w:t>Hey hey.</w:t>
      </w:r>
    </w:p>
    <w:p w14:paraId="3B4A494F" w14:textId="77777777" w:rsidR="00CE4A27" w:rsidRPr="00F5517F" w:rsidRDefault="00CE4A27" w:rsidP="00BD56D0">
      <w:pPr>
        <w:rPr>
          <w:sz w:val="28"/>
          <w:szCs w:val="28"/>
        </w:rPr>
      </w:pPr>
    </w:p>
    <w:p w14:paraId="2BEB3577" w14:textId="7D84B2FD" w:rsidR="00CE4A27" w:rsidRPr="00F5517F" w:rsidRDefault="00CE4A27" w:rsidP="00BD56D0">
      <w:pPr>
        <w:rPr>
          <w:sz w:val="28"/>
          <w:szCs w:val="28"/>
        </w:rPr>
      </w:pPr>
      <w:r w:rsidRPr="00F5517F">
        <w:rPr>
          <w:sz w:val="28"/>
          <w:szCs w:val="28"/>
        </w:rPr>
        <w:t>c’est tomber.</w:t>
      </w:r>
    </w:p>
    <w:p w14:paraId="734BBCCC" w14:textId="77777777" w:rsidR="00D25EE7" w:rsidRPr="00F5517F" w:rsidRDefault="00D25EE7" w:rsidP="00BD56D0">
      <w:pPr>
        <w:rPr>
          <w:sz w:val="28"/>
          <w:szCs w:val="28"/>
        </w:rPr>
      </w:pPr>
    </w:p>
    <w:p w14:paraId="2DA66AB4" w14:textId="77777777" w:rsidR="00D25EE7" w:rsidRPr="00F5517F" w:rsidRDefault="00BD56D0" w:rsidP="00BD56D0">
      <w:pPr>
        <w:rPr>
          <w:sz w:val="28"/>
          <w:szCs w:val="28"/>
        </w:rPr>
      </w:pPr>
      <w:r w:rsidRPr="00F5517F">
        <w:rPr>
          <w:sz w:val="28"/>
          <w:szCs w:val="28"/>
        </w:rPr>
        <w:t xml:space="preserve">On ne montre </w:t>
      </w:r>
      <w:r w:rsidRPr="00F5517F">
        <w:rPr>
          <w:b/>
          <w:sz w:val="28"/>
          <w:szCs w:val="28"/>
        </w:rPr>
        <w:t>pas</w:t>
      </w:r>
      <w:r w:rsidRPr="00F5517F">
        <w:rPr>
          <w:sz w:val="28"/>
          <w:szCs w:val="28"/>
        </w:rPr>
        <w:t xml:space="preserve"> sa grandeur </w:t>
      </w:r>
      <w:r w:rsidRPr="00F5517F">
        <w:rPr>
          <w:b/>
          <w:sz w:val="28"/>
          <w:szCs w:val="28"/>
        </w:rPr>
        <w:t>pour</w:t>
      </w:r>
      <w:r w:rsidRPr="00F5517F">
        <w:rPr>
          <w:sz w:val="28"/>
          <w:szCs w:val="28"/>
        </w:rPr>
        <w:t xml:space="preserve"> être à une </w:t>
      </w:r>
      <w:r w:rsidRPr="00F5517F">
        <w:rPr>
          <w:b/>
          <w:sz w:val="28"/>
          <w:szCs w:val="28"/>
        </w:rPr>
        <w:t>ex</w:t>
      </w:r>
      <w:r w:rsidRPr="00F5517F">
        <w:rPr>
          <w:sz w:val="28"/>
          <w:szCs w:val="28"/>
        </w:rPr>
        <w:t xml:space="preserve">trémité, </w:t>
      </w:r>
      <w:r w:rsidRPr="00F5517F">
        <w:rPr>
          <w:b/>
          <w:sz w:val="28"/>
          <w:szCs w:val="28"/>
        </w:rPr>
        <w:t>mais</w:t>
      </w:r>
      <w:r w:rsidRPr="00F5517F">
        <w:rPr>
          <w:sz w:val="28"/>
          <w:szCs w:val="28"/>
        </w:rPr>
        <w:t xml:space="preserve"> bien en touchant </w:t>
      </w:r>
      <w:r w:rsidRPr="00F5517F">
        <w:rPr>
          <w:b/>
          <w:sz w:val="28"/>
          <w:szCs w:val="28"/>
        </w:rPr>
        <w:t>les</w:t>
      </w:r>
      <w:r w:rsidR="00D25EE7" w:rsidRPr="00F5517F">
        <w:rPr>
          <w:sz w:val="28"/>
          <w:szCs w:val="28"/>
        </w:rPr>
        <w:t xml:space="preserve"> deux … à la fois</w:t>
      </w:r>
    </w:p>
    <w:p w14:paraId="2B07644F" w14:textId="645856CD" w:rsidR="00D25EE7" w:rsidRPr="00F5517F" w:rsidRDefault="00BD56D0" w:rsidP="00BD56D0">
      <w:pPr>
        <w:rPr>
          <w:sz w:val="28"/>
          <w:szCs w:val="28"/>
        </w:rPr>
      </w:pPr>
      <w:r w:rsidRPr="00F5517F">
        <w:rPr>
          <w:sz w:val="28"/>
          <w:szCs w:val="28"/>
        </w:rPr>
        <w:t xml:space="preserve">et remplissant </w:t>
      </w:r>
      <w:r w:rsidRPr="00F5517F">
        <w:rPr>
          <w:b/>
          <w:sz w:val="28"/>
          <w:szCs w:val="28"/>
        </w:rPr>
        <w:t>tout</w:t>
      </w:r>
    </w:p>
    <w:p w14:paraId="0BE80F76" w14:textId="66F0B5BC" w:rsidR="00BD56D0" w:rsidRPr="00F5517F" w:rsidRDefault="00BD56D0" w:rsidP="00BD56D0">
      <w:pPr>
        <w:rPr>
          <w:sz w:val="28"/>
          <w:szCs w:val="28"/>
        </w:rPr>
      </w:pPr>
      <w:r w:rsidRPr="00F5517F">
        <w:rPr>
          <w:sz w:val="28"/>
          <w:szCs w:val="28"/>
        </w:rPr>
        <w:t>l’entre</w:t>
      </w:r>
      <w:r w:rsidRPr="00F5517F">
        <w:rPr>
          <w:rFonts w:ascii="Menlo Regular" w:hAnsi="Menlo Regular" w:cs="Menlo Regular"/>
          <w:sz w:val="28"/>
          <w:szCs w:val="28"/>
        </w:rPr>
        <w:t>‑</w:t>
      </w:r>
      <w:r w:rsidRPr="00F5517F">
        <w:rPr>
          <w:sz w:val="28"/>
          <w:szCs w:val="28"/>
        </w:rPr>
        <w:t>d</w:t>
      </w:r>
      <w:r w:rsidRPr="00F5517F">
        <w:rPr>
          <w:sz w:val="28"/>
          <w:szCs w:val="28"/>
          <w:u w:val="single"/>
        </w:rPr>
        <w:t>eu</w:t>
      </w:r>
      <w:r w:rsidR="00D25EE7" w:rsidRPr="00F5517F">
        <w:rPr>
          <w:sz w:val="28"/>
          <w:szCs w:val="28"/>
          <w:u w:val="single"/>
        </w:rPr>
        <w:t>Uu</w:t>
      </w:r>
      <w:r w:rsidRPr="00F5517F">
        <w:rPr>
          <w:sz w:val="28"/>
          <w:szCs w:val="28"/>
          <w:u w:val="single"/>
        </w:rPr>
        <w:t>x</w:t>
      </w:r>
      <w:r w:rsidRPr="00F5517F">
        <w:rPr>
          <w:sz w:val="28"/>
          <w:szCs w:val="28"/>
        </w:rPr>
        <w:t>.</w:t>
      </w:r>
    </w:p>
    <w:p w14:paraId="220E0E54" w14:textId="77777777" w:rsidR="00D25EE7" w:rsidRPr="00F5517F" w:rsidRDefault="00D25EE7" w:rsidP="00D25EE7">
      <w:pPr>
        <w:rPr>
          <w:sz w:val="28"/>
          <w:szCs w:val="28"/>
        </w:rPr>
      </w:pPr>
      <w:r w:rsidRPr="00F5517F">
        <w:rPr>
          <w:sz w:val="28"/>
          <w:szCs w:val="28"/>
        </w:rPr>
        <w:t xml:space="preserve">et remplissant </w:t>
      </w:r>
      <w:r w:rsidRPr="00F5517F">
        <w:rPr>
          <w:b/>
          <w:sz w:val="28"/>
          <w:szCs w:val="28"/>
        </w:rPr>
        <w:t>tout</w:t>
      </w:r>
    </w:p>
    <w:p w14:paraId="7B37ADA8" w14:textId="3B78DBD1" w:rsidR="00D25EE7" w:rsidRPr="00F5517F" w:rsidRDefault="00D25EE7" w:rsidP="00BD56D0">
      <w:pPr>
        <w:rPr>
          <w:sz w:val="28"/>
          <w:szCs w:val="28"/>
        </w:rPr>
      </w:pPr>
      <w:r w:rsidRPr="00F5517F">
        <w:rPr>
          <w:sz w:val="28"/>
          <w:szCs w:val="28"/>
        </w:rPr>
        <w:t>l’entre</w:t>
      </w:r>
      <w:r w:rsidRPr="00F5517F">
        <w:rPr>
          <w:rFonts w:ascii="Menlo Regular" w:hAnsi="Menlo Regular" w:cs="Menlo Regular"/>
          <w:sz w:val="28"/>
          <w:szCs w:val="28"/>
        </w:rPr>
        <w:t>‑</w:t>
      </w:r>
      <w:r w:rsidRPr="00F5517F">
        <w:rPr>
          <w:sz w:val="28"/>
          <w:szCs w:val="28"/>
        </w:rPr>
        <w:t>d</w:t>
      </w:r>
      <w:r w:rsidRPr="00F5517F">
        <w:rPr>
          <w:sz w:val="28"/>
          <w:szCs w:val="28"/>
          <w:u w:val="single"/>
        </w:rPr>
        <w:t>eux</w:t>
      </w:r>
      <w:r w:rsidRPr="00F5517F">
        <w:rPr>
          <w:sz w:val="28"/>
          <w:szCs w:val="28"/>
        </w:rPr>
        <w:t>.</w:t>
      </w:r>
    </w:p>
    <w:p w14:paraId="58B4E82D" w14:textId="77777777" w:rsidR="00D25EE7" w:rsidRPr="00F5517F" w:rsidRDefault="00BD56D0" w:rsidP="00CE4A27">
      <w:pPr>
        <w:rPr>
          <w:sz w:val="28"/>
          <w:szCs w:val="28"/>
        </w:rPr>
      </w:pPr>
      <w:r w:rsidRPr="00F5517F">
        <w:rPr>
          <w:sz w:val="28"/>
          <w:szCs w:val="28"/>
        </w:rPr>
        <w:t>M</w:t>
      </w:r>
      <w:r w:rsidRPr="00F5517F">
        <w:rPr>
          <w:b/>
          <w:sz w:val="28"/>
          <w:szCs w:val="28"/>
          <w:u w:val="single"/>
        </w:rPr>
        <w:t>ais</w:t>
      </w:r>
    </w:p>
    <w:p w14:paraId="69742695" w14:textId="77777777" w:rsidR="00D25EE7" w:rsidRPr="00F5517F" w:rsidRDefault="00BD56D0" w:rsidP="00CE4A27">
      <w:pPr>
        <w:rPr>
          <w:sz w:val="28"/>
          <w:szCs w:val="28"/>
        </w:rPr>
      </w:pPr>
      <w:r w:rsidRPr="00F5517F">
        <w:rPr>
          <w:b/>
          <w:sz w:val="28"/>
          <w:szCs w:val="28"/>
        </w:rPr>
        <w:t>peu</w:t>
      </w:r>
      <w:r w:rsidRPr="00F5517F">
        <w:rPr>
          <w:sz w:val="28"/>
          <w:szCs w:val="28"/>
        </w:rPr>
        <w:t>t</w:t>
      </w:r>
      <w:r w:rsidRPr="00F5517F">
        <w:rPr>
          <w:rFonts w:ascii="Menlo Regular" w:hAnsi="Menlo Regular" w:cs="Menlo Regular"/>
          <w:sz w:val="28"/>
          <w:szCs w:val="28"/>
        </w:rPr>
        <w:t>‑</w:t>
      </w:r>
      <w:r w:rsidRPr="00F5517F">
        <w:rPr>
          <w:sz w:val="28"/>
          <w:szCs w:val="28"/>
          <w:u w:val="single"/>
        </w:rPr>
        <w:t>ê</w:t>
      </w:r>
      <w:r w:rsidR="00D25EE7" w:rsidRPr="00F5517F">
        <w:rPr>
          <w:sz w:val="28"/>
          <w:szCs w:val="28"/>
        </w:rPr>
        <w:t>tre</w:t>
      </w:r>
    </w:p>
    <w:p w14:paraId="36716449" w14:textId="77777777" w:rsidR="00560981" w:rsidRPr="00F5517F" w:rsidRDefault="00BD56D0" w:rsidP="00CE4A27">
      <w:pPr>
        <w:rPr>
          <w:sz w:val="28"/>
          <w:szCs w:val="28"/>
        </w:rPr>
      </w:pPr>
      <w:r w:rsidRPr="00F5517F">
        <w:rPr>
          <w:sz w:val="28"/>
          <w:szCs w:val="28"/>
        </w:rPr>
        <w:t>que ce n’est qu’</w:t>
      </w:r>
      <w:r w:rsidRPr="00F5517F">
        <w:rPr>
          <w:b/>
          <w:sz w:val="28"/>
          <w:szCs w:val="28"/>
          <w:u w:val="single"/>
        </w:rPr>
        <w:t>un</w:t>
      </w:r>
      <w:r w:rsidRPr="00F5517F">
        <w:rPr>
          <w:sz w:val="28"/>
          <w:szCs w:val="28"/>
        </w:rPr>
        <w:t xml:space="preserve"> s</w:t>
      </w:r>
      <w:r w:rsidRPr="00F5517F">
        <w:rPr>
          <w:sz w:val="28"/>
          <w:szCs w:val="28"/>
          <w:u w:val="single"/>
        </w:rPr>
        <w:t>ou</w:t>
      </w:r>
      <w:r w:rsidRPr="00F5517F">
        <w:rPr>
          <w:sz w:val="28"/>
          <w:szCs w:val="28"/>
        </w:rPr>
        <w:t>d</w:t>
      </w:r>
      <w:r w:rsidRPr="00F5517F">
        <w:rPr>
          <w:b/>
          <w:sz w:val="28"/>
          <w:szCs w:val="28"/>
        </w:rPr>
        <w:t>ain</w:t>
      </w:r>
      <w:r w:rsidRPr="00F5517F">
        <w:rPr>
          <w:sz w:val="28"/>
          <w:szCs w:val="28"/>
        </w:rPr>
        <w:t xml:space="preserve"> mouve</w:t>
      </w:r>
      <w:r w:rsidRPr="00F5517F">
        <w:rPr>
          <w:b/>
          <w:sz w:val="28"/>
          <w:szCs w:val="28"/>
        </w:rPr>
        <w:t>m</w:t>
      </w:r>
      <w:r w:rsidRPr="00F5517F">
        <w:rPr>
          <w:b/>
          <w:sz w:val="28"/>
          <w:szCs w:val="28"/>
          <w:u w:val="single"/>
        </w:rPr>
        <w:t>en</w:t>
      </w:r>
      <w:r w:rsidRPr="00F5517F">
        <w:rPr>
          <w:b/>
          <w:sz w:val="28"/>
          <w:szCs w:val="28"/>
        </w:rPr>
        <w:t>t</w:t>
      </w:r>
      <w:r w:rsidR="00560981" w:rsidRPr="00F5517F">
        <w:rPr>
          <w:b/>
          <w:sz w:val="28"/>
          <w:szCs w:val="28"/>
        </w:rPr>
        <w:t xml:space="preserve"> </w:t>
      </w:r>
      <w:r w:rsidRPr="00F5517F">
        <w:rPr>
          <w:b/>
          <w:sz w:val="28"/>
          <w:szCs w:val="28"/>
        </w:rPr>
        <w:t>de</w:t>
      </w:r>
      <w:r w:rsidR="00560981" w:rsidRPr="00F5517F">
        <w:rPr>
          <w:sz w:val="28"/>
          <w:szCs w:val="28"/>
        </w:rPr>
        <w:t xml:space="preserve"> l’âme … </w:t>
      </w:r>
      <w:r w:rsidRPr="00F5517F">
        <w:rPr>
          <w:sz w:val="28"/>
          <w:szCs w:val="28"/>
        </w:rPr>
        <w:t>de</w:t>
      </w:r>
      <w:r w:rsidR="00560981" w:rsidRPr="00F5517F">
        <w:rPr>
          <w:sz w:val="28"/>
          <w:szCs w:val="28"/>
        </w:rPr>
        <w:t xml:space="preserve"> l’un à l’autre de ces extrêmes</w:t>
      </w:r>
    </w:p>
    <w:p w14:paraId="6B4FEE87" w14:textId="77777777" w:rsidR="00560981" w:rsidRPr="00F5517F" w:rsidRDefault="00560981" w:rsidP="00CE4A27">
      <w:pPr>
        <w:rPr>
          <w:sz w:val="28"/>
          <w:szCs w:val="28"/>
        </w:rPr>
      </w:pPr>
      <w:r w:rsidRPr="00F5517F">
        <w:rPr>
          <w:sz w:val="28"/>
          <w:szCs w:val="28"/>
        </w:rPr>
        <w:t>et qu’elle n’est jamais</w:t>
      </w:r>
    </w:p>
    <w:p w14:paraId="0AAA1A58" w14:textId="77777777" w:rsidR="00560981" w:rsidRPr="00F5517F" w:rsidRDefault="00560981" w:rsidP="00CE4A27">
      <w:pPr>
        <w:rPr>
          <w:sz w:val="28"/>
          <w:szCs w:val="28"/>
        </w:rPr>
      </w:pPr>
      <w:r w:rsidRPr="00F5517F">
        <w:rPr>
          <w:sz w:val="28"/>
          <w:szCs w:val="28"/>
        </w:rPr>
        <w:t>en effet</w:t>
      </w:r>
    </w:p>
    <w:p w14:paraId="0AADF87D" w14:textId="77777777" w:rsidR="00560981" w:rsidRPr="00F5517F" w:rsidRDefault="00560981" w:rsidP="00CE4A27">
      <w:pPr>
        <w:rPr>
          <w:sz w:val="28"/>
          <w:szCs w:val="28"/>
        </w:rPr>
      </w:pPr>
      <w:r w:rsidRPr="00F5517F">
        <w:rPr>
          <w:sz w:val="28"/>
          <w:szCs w:val="28"/>
        </w:rPr>
        <w:t>qu’en un point,</w:t>
      </w:r>
    </w:p>
    <w:p w14:paraId="5D5532B6" w14:textId="473DE5CA" w:rsidR="00560981" w:rsidRPr="00F5517F" w:rsidRDefault="00BD56D0" w:rsidP="00CE4A27">
      <w:pPr>
        <w:rPr>
          <w:sz w:val="28"/>
          <w:szCs w:val="28"/>
        </w:rPr>
      </w:pPr>
      <w:r w:rsidRPr="00F5517F">
        <w:rPr>
          <w:sz w:val="28"/>
          <w:szCs w:val="28"/>
        </w:rPr>
        <w:t>comme</w:t>
      </w:r>
      <w:r w:rsidR="00560981" w:rsidRPr="00F5517F">
        <w:rPr>
          <w:sz w:val="28"/>
          <w:szCs w:val="28"/>
        </w:rPr>
        <w:t>…</w:t>
      </w:r>
      <w:r w:rsidRPr="00F5517F">
        <w:rPr>
          <w:sz w:val="28"/>
          <w:szCs w:val="28"/>
        </w:rPr>
        <w:t xml:space="preserve"> </w:t>
      </w:r>
      <w:r w:rsidRPr="00F5517F">
        <w:rPr>
          <w:b/>
          <w:sz w:val="28"/>
          <w:szCs w:val="28"/>
        </w:rPr>
        <w:t>l</w:t>
      </w:r>
      <w:r w:rsidR="00560981" w:rsidRPr="00F5517F">
        <w:rPr>
          <w:b/>
          <w:sz w:val="28"/>
          <w:szCs w:val="28"/>
        </w:rPr>
        <w:t>e</w:t>
      </w:r>
      <w:r w:rsidR="00560981" w:rsidRPr="00F5517F">
        <w:rPr>
          <w:sz w:val="28"/>
          <w:szCs w:val="28"/>
        </w:rPr>
        <w:t xml:space="preserve"> tis</w:t>
      </w:r>
      <w:r w:rsidR="00560981" w:rsidRPr="00F5517F">
        <w:rPr>
          <w:sz w:val="28"/>
          <w:szCs w:val="28"/>
          <w:u w:val="single"/>
        </w:rPr>
        <w:t>on</w:t>
      </w:r>
      <w:r w:rsidR="00560981" w:rsidRPr="00F5517F">
        <w:rPr>
          <w:sz w:val="28"/>
          <w:szCs w:val="28"/>
        </w:rPr>
        <w:t xml:space="preserve"> de feu. X4</w:t>
      </w:r>
    </w:p>
    <w:p w14:paraId="00727F3E" w14:textId="77777777" w:rsidR="00560981" w:rsidRPr="00F5517F" w:rsidRDefault="00560981" w:rsidP="00CE4A27">
      <w:pPr>
        <w:rPr>
          <w:sz w:val="28"/>
          <w:szCs w:val="28"/>
        </w:rPr>
      </w:pPr>
      <w:r w:rsidRPr="00F5517F">
        <w:rPr>
          <w:b/>
          <w:sz w:val="28"/>
          <w:szCs w:val="28"/>
        </w:rPr>
        <w:t>Soit</w:t>
      </w:r>
      <w:r w:rsidRPr="00F5517F">
        <w:rPr>
          <w:sz w:val="28"/>
          <w:szCs w:val="28"/>
        </w:rPr>
        <w:t>,</w:t>
      </w:r>
    </w:p>
    <w:p w14:paraId="5C0C3780" w14:textId="77777777" w:rsidR="00560981" w:rsidRPr="00F5517F" w:rsidRDefault="00BD56D0" w:rsidP="00CE4A27">
      <w:pPr>
        <w:rPr>
          <w:sz w:val="28"/>
          <w:szCs w:val="28"/>
        </w:rPr>
      </w:pPr>
      <w:r w:rsidRPr="00F5517F">
        <w:rPr>
          <w:b/>
          <w:sz w:val="28"/>
          <w:szCs w:val="28"/>
        </w:rPr>
        <w:t>m</w:t>
      </w:r>
      <w:r w:rsidRPr="00F5517F">
        <w:rPr>
          <w:b/>
          <w:sz w:val="28"/>
          <w:szCs w:val="28"/>
          <w:u w:val="single"/>
        </w:rPr>
        <w:t>ais</w:t>
      </w:r>
      <w:r w:rsidRPr="00F5517F">
        <w:rPr>
          <w:sz w:val="28"/>
          <w:szCs w:val="28"/>
        </w:rPr>
        <w:t xml:space="preserve"> au </w:t>
      </w:r>
      <w:r w:rsidRPr="00F5517F">
        <w:rPr>
          <w:b/>
          <w:sz w:val="28"/>
          <w:szCs w:val="28"/>
        </w:rPr>
        <w:t>moins</w:t>
      </w:r>
      <w:r w:rsidRPr="00F5517F">
        <w:rPr>
          <w:sz w:val="28"/>
          <w:szCs w:val="28"/>
        </w:rPr>
        <w:t xml:space="preserve"> cela </w:t>
      </w:r>
      <w:r w:rsidRPr="00F5517F">
        <w:rPr>
          <w:b/>
          <w:sz w:val="28"/>
          <w:szCs w:val="28"/>
        </w:rPr>
        <w:t>mar</w:t>
      </w:r>
      <w:r w:rsidR="00560981" w:rsidRPr="00F5517F">
        <w:rPr>
          <w:sz w:val="28"/>
          <w:szCs w:val="28"/>
        </w:rPr>
        <w:t>que</w:t>
      </w:r>
    </w:p>
    <w:p w14:paraId="58296280" w14:textId="77777777" w:rsidR="00560981" w:rsidRPr="00F5517F" w:rsidRDefault="00560981" w:rsidP="00CE4A27">
      <w:pPr>
        <w:rPr>
          <w:sz w:val="28"/>
          <w:szCs w:val="28"/>
        </w:rPr>
      </w:pPr>
      <w:r w:rsidRPr="00F5517F">
        <w:rPr>
          <w:sz w:val="28"/>
          <w:szCs w:val="28"/>
        </w:rPr>
        <w:t>l’agilité de l’âme</w:t>
      </w:r>
    </w:p>
    <w:p w14:paraId="19CAA088" w14:textId="77777777" w:rsidR="00560981" w:rsidRPr="00F5517F" w:rsidRDefault="00560981" w:rsidP="00CE4A27">
      <w:pPr>
        <w:rPr>
          <w:sz w:val="28"/>
          <w:szCs w:val="28"/>
        </w:rPr>
      </w:pPr>
    </w:p>
    <w:p w14:paraId="0D7D41B3" w14:textId="77777777" w:rsidR="00560981" w:rsidRPr="00F5517F" w:rsidRDefault="00560981" w:rsidP="00CE4A27">
      <w:pPr>
        <w:rPr>
          <w:sz w:val="28"/>
          <w:szCs w:val="28"/>
        </w:rPr>
      </w:pPr>
    </w:p>
    <w:p w14:paraId="44E2AA69" w14:textId="194E1DA9" w:rsidR="00CE4A27" w:rsidRPr="00F5517F" w:rsidRDefault="00BD56D0" w:rsidP="00CE4A27">
      <w:pPr>
        <w:rPr>
          <w:sz w:val="28"/>
          <w:szCs w:val="28"/>
        </w:rPr>
      </w:pPr>
      <w:r w:rsidRPr="00F5517F">
        <w:rPr>
          <w:sz w:val="28"/>
          <w:szCs w:val="28"/>
        </w:rPr>
        <w:t>si cela n’en marque l’étendu</w:t>
      </w:r>
      <w:r w:rsidR="00560981" w:rsidRPr="00F5517F">
        <w:rPr>
          <w:sz w:val="28"/>
          <w:szCs w:val="28"/>
        </w:rPr>
        <w:t>Uu</w:t>
      </w:r>
      <w:r w:rsidRPr="00F5517F">
        <w:rPr>
          <w:sz w:val="28"/>
          <w:szCs w:val="28"/>
        </w:rPr>
        <w:t>e</w:t>
      </w:r>
      <w:r w:rsidR="00CE4A27" w:rsidRPr="00F5517F">
        <w:rPr>
          <w:sz w:val="28"/>
          <w:szCs w:val="28"/>
        </w:rPr>
        <w:t>.</w:t>
      </w:r>
    </w:p>
    <w:p w14:paraId="2E83454E" w14:textId="77777777" w:rsidR="00560981" w:rsidRPr="00F5517F" w:rsidRDefault="00560981" w:rsidP="00560981">
      <w:pPr>
        <w:rPr>
          <w:sz w:val="28"/>
          <w:szCs w:val="28"/>
        </w:rPr>
      </w:pPr>
      <w:r w:rsidRPr="00F5517F">
        <w:rPr>
          <w:sz w:val="28"/>
          <w:szCs w:val="28"/>
        </w:rPr>
        <w:t>si cela n’en marque l’étenduUue.</w:t>
      </w:r>
    </w:p>
    <w:p w14:paraId="004B2CBB" w14:textId="77777777" w:rsidR="00560981" w:rsidRPr="00F5517F" w:rsidRDefault="00560981" w:rsidP="00560981">
      <w:pPr>
        <w:rPr>
          <w:sz w:val="28"/>
          <w:szCs w:val="28"/>
        </w:rPr>
      </w:pPr>
      <w:r w:rsidRPr="00F5517F">
        <w:rPr>
          <w:sz w:val="28"/>
          <w:szCs w:val="28"/>
        </w:rPr>
        <w:t>si cela n’en marque l’étenduUue.</w:t>
      </w:r>
    </w:p>
    <w:p w14:paraId="5D805C52" w14:textId="3343951C" w:rsidR="00F5517F" w:rsidRPr="00F5517F" w:rsidRDefault="00560981">
      <w:pPr>
        <w:rPr>
          <w:sz w:val="28"/>
          <w:szCs w:val="28"/>
        </w:rPr>
      </w:pPr>
      <w:r w:rsidRPr="00F5517F">
        <w:rPr>
          <w:sz w:val="28"/>
          <w:szCs w:val="28"/>
        </w:rPr>
        <w:t>si cela n’en marque l’étenduUue.</w:t>
      </w:r>
      <w:r w:rsidR="00F5517F">
        <w:br w:type="page"/>
      </w:r>
    </w:p>
    <w:p w14:paraId="34FB23EF" w14:textId="503B94CA" w:rsidR="00A43B45" w:rsidRPr="00BD56D0" w:rsidRDefault="00A43B45" w:rsidP="00A43B45">
      <w:pPr>
        <w:pStyle w:val="Heading1"/>
      </w:pPr>
      <w:bookmarkStart w:id="4" w:name="_Toc6218358"/>
      <w:r w:rsidRPr="00BD56D0">
        <w:lastRenderedPageBreak/>
        <w:t>Sellier 56</w:t>
      </w:r>
      <w:r>
        <w:t>6</w:t>
      </w:r>
      <w:bookmarkEnd w:id="4"/>
    </w:p>
    <w:p w14:paraId="7CEE91D3" w14:textId="77777777" w:rsidR="00A43B45" w:rsidRDefault="00A43B45" w:rsidP="00CE4A27"/>
    <w:p w14:paraId="675D4B07" w14:textId="77777777" w:rsidR="00A43B45" w:rsidRDefault="00A43B45" w:rsidP="00CE4A27"/>
    <w:p w14:paraId="75254914" w14:textId="6C282785" w:rsidR="00CE4A27" w:rsidRDefault="00F5517F" w:rsidP="00CE4A27">
      <w:r w:rsidRPr="00F5517F">
        <w:t>20230105_201650_fr_566_bebe_sciences</w:t>
      </w:r>
    </w:p>
    <w:p w14:paraId="69DDADC6" w14:textId="77777777" w:rsidR="00F5517F" w:rsidRDefault="00F5517F" w:rsidP="00CE4A27"/>
    <w:p w14:paraId="786067AF" w14:textId="77777777" w:rsidR="00F5517F" w:rsidRDefault="00F5517F" w:rsidP="00CE4A27"/>
    <w:p w14:paraId="3EF5929D" w14:textId="1A4A629B" w:rsidR="00BB4717" w:rsidRDefault="00BB4717" w:rsidP="00CE4A27">
      <w:pPr>
        <w:rPr>
          <w:sz w:val="28"/>
          <w:szCs w:val="28"/>
        </w:rPr>
      </w:pPr>
      <w:r w:rsidRPr="00BB4717">
        <w:rPr>
          <w:i/>
          <w:sz w:val="28"/>
          <w:szCs w:val="28"/>
        </w:rPr>
        <w:t>(ding)</w:t>
      </w:r>
      <w:r>
        <w:rPr>
          <w:sz w:val="28"/>
          <w:szCs w:val="28"/>
        </w:rPr>
        <w:t xml:space="preserve"> </w:t>
      </w:r>
      <w:r w:rsidR="00F5517F" w:rsidRPr="00BB4717">
        <w:rPr>
          <w:b/>
          <w:sz w:val="28"/>
          <w:szCs w:val="28"/>
        </w:rPr>
        <w:t>J’</w:t>
      </w:r>
      <w:r w:rsidR="00F5517F" w:rsidRPr="00BB4717">
        <w:rPr>
          <w:b/>
          <w:sz w:val="28"/>
          <w:szCs w:val="28"/>
          <w:u w:val="single"/>
        </w:rPr>
        <w:t>a</w:t>
      </w:r>
      <w:r w:rsidR="00F5517F" w:rsidRPr="00BB4717">
        <w:rPr>
          <w:sz w:val="28"/>
          <w:szCs w:val="28"/>
        </w:rPr>
        <w:t>vais pas</w:t>
      </w:r>
      <w:r w:rsidR="00F5517F" w:rsidRPr="00BB4717">
        <w:rPr>
          <w:b/>
          <w:sz w:val="28"/>
          <w:szCs w:val="28"/>
        </w:rPr>
        <w:t>sé</w:t>
      </w:r>
      <w:r w:rsidR="00F5517F" w:rsidRPr="00BB4717">
        <w:rPr>
          <w:sz w:val="28"/>
          <w:szCs w:val="28"/>
        </w:rPr>
        <w:t xml:space="preserve"> l</w:t>
      </w:r>
      <w:r>
        <w:rPr>
          <w:sz w:val="28"/>
          <w:szCs w:val="28"/>
        </w:rPr>
        <w:t>ong</w:t>
      </w:r>
      <w:r w:rsidRPr="00B57D5B">
        <w:rPr>
          <w:b/>
          <w:sz w:val="28"/>
          <w:szCs w:val="28"/>
          <w:u w:val="single"/>
        </w:rPr>
        <w:t>tem</w:t>
      </w:r>
      <w:r>
        <w:rPr>
          <w:sz w:val="28"/>
          <w:szCs w:val="28"/>
        </w:rPr>
        <w:t>ps</w:t>
      </w:r>
    </w:p>
    <w:p w14:paraId="7F6479D4" w14:textId="70B7ABB0" w:rsidR="00BB4717" w:rsidRDefault="00F5517F" w:rsidP="00CE4A27">
      <w:pPr>
        <w:rPr>
          <w:sz w:val="28"/>
          <w:szCs w:val="28"/>
        </w:rPr>
      </w:pPr>
      <w:r w:rsidRPr="00BB4717">
        <w:rPr>
          <w:sz w:val="28"/>
          <w:szCs w:val="28"/>
        </w:rPr>
        <w:t xml:space="preserve">dans </w:t>
      </w:r>
      <w:r w:rsidR="00BB4717">
        <w:rPr>
          <w:sz w:val="28"/>
          <w:szCs w:val="28"/>
        </w:rPr>
        <w:t>l’</w:t>
      </w:r>
      <w:r w:rsidR="00BB4717" w:rsidRPr="00B57D5B">
        <w:rPr>
          <w:b/>
          <w:sz w:val="28"/>
          <w:szCs w:val="28"/>
        </w:rPr>
        <w:t>ét</w:t>
      </w:r>
      <w:r w:rsidR="00BB4717">
        <w:rPr>
          <w:sz w:val="28"/>
          <w:szCs w:val="28"/>
        </w:rPr>
        <w:t>ude</w:t>
      </w:r>
      <w:r w:rsidR="00B57D5B">
        <w:rPr>
          <w:sz w:val="28"/>
          <w:szCs w:val="28"/>
        </w:rPr>
        <w:t>e</w:t>
      </w:r>
      <w:r w:rsidR="00BB4717">
        <w:rPr>
          <w:sz w:val="28"/>
          <w:szCs w:val="28"/>
        </w:rPr>
        <w:t xml:space="preserve"> des sci</w:t>
      </w:r>
      <w:r w:rsidR="00BB4717" w:rsidRPr="00B57D5B">
        <w:rPr>
          <w:sz w:val="28"/>
          <w:szCs w:val="28"/>
          <w:u w:val="single"/>
        </w:rPr>
        <w:t>en</w:t>
      </w:r>
      <w:r w:rsidR="00BB4717">
        <w:rPr>
          <w:sz w:val="28"/>
          <w:szCs w:val="28"/>
        </w:rPr>
        <w:t>ces abstr</w:t>
      </w:r>
      <w:r w:rsidR="00BB4717" w:rsidRPr="00B57D5B">
        <w:rPr>
          <w:b/>
          <w:sz w:val="28"/>
          <w:szCs w:val="28"/>
        </w:rPr>
        <w:t>aite</w:t>
      </w:r>
      <w:r w:rsidR="00BB4717">
        <w:rPr>
          <w:sz w:val="28"/>
          <w:szCs w:val="28"/>
        </w:rPr>
        <w:t>s</w:t>
      </w:r>
    </w:p>
    <w:p w14:paraId="7B65843E" w14:textId="504F0462" w:rsidR="00B57D5B" w:rsidRDefault="005D459F" w:rsidP="00CE4A27">
      <w:pPr>
        <w:rPr>
          <w:sz w:val="28"/>
          <w:szCs w:val="28"/>
        </w:rPr>
      </w:pPr>
      <w:r>
        <w:rPr>
          <w:sz w:val="28"/>
          <w:szCs w:val="28"/>
        </w:rPr>
        <w:t xml:space="preserve">_  </w:t>
      </w:r>
      <w:r w:rsidR="00F5517F" w:rsidRPr="00BB4717">
        <w:rPr>
          <w:sz w:val="28"/>
          <w:szCs w:val="28"/>
        </w:rPr>
        <w:t>et le peu de comm</w:t>
      </w:r>
      <w:r w:rsidR="00F5517F" w:rsidRPr="00B57D5B">
        <w:rPr>
          <w:sz w:val="40"/>
          <w:szCs w:val="40"/>
          <w:vertAlign w:val="subscript"/>
        </w:rPr>
        <w:t>uni</w:t>
      </w:r>
      <w:r w:rsidR="00F5517F" w:rsidRPr="00BB4717">
        <w:rPr>
          <w:sz w:val="28"/>
          <w:szCs w:val="28"/>
        </w:rPr>
        <w:t>c</w:t>
      </w:r>
      <w:r w:rsidR="00F5517F" w:rsidRPr="00B57D5B">
        <w:rPr>
          <w:b/>
          <w:bCs/>
          <w:sz w:val="40"/>
          <w:szCs w:val="40"/>
          <w:u w:val="single"/>
          <w:vertAlign w:val="superscript"/>
        </w:rPr>
        <w:t>a</w:t>
      </w:r>
      <w:r w:rsidR="00B57D5B">
        <w:rPr>
          <w:sz w:val="28"/>
          <w:szCs w:val="28"/>
        </w:rPr>
        <w:t>tion</w:t>
      </w:r>
    </w:p>
    <w:p w14:paraId="4EBAD4D9" w14:textId="77777777" w:rsidR="001F1DDE" w:rsidRDefault="00F5517F" w:rsidP="00CE4A27">
      <w:pPr>
        <w:rPr>
          <w:sz w:val="28"/>
          <w:szCs w:val="28"/>
        </w:rPr>
      </w:pPr>
      <w:r w:rsidRPr="00BB4717">
        <w:rPr>
          <w:sz w:val="28"/>
          <w:szCs w:val="28"/>
        </w:rPr>
        <w:t xml:space="preserve">qu’on </w:t>
      </w:r>
      <w:r w:rsidRPr="00B57D5B">
        <w:rPr>
          <w:b/>
          <w:sz w:val="28"/>
          <w:szCs w:val="28"/>
        </w:rPr>
        <w:t>en</w:t>
      </w:r>
      <w:r w:rsidRPr="00BB4717">
        <w:rPr>
          <w:sz w:val="28"/>
          <w:szCs w:val="28"/>
        </w:rPr>
        <w:t xml:space="preserve"> peut av</w:t>
      </w:r>
      <w:r w:rsidRPr="00B57D5B">
        <w:rPr>
          <w:b/>
          <w:sz w:val="28"/>
          <w:szCs w:val="28"/>
        </w:rPr>
        <w:t>oir</w:t>
      </w:r>
      <w:r w:rsidRPr="00BB4717">
        <w:rPr>
          <w:sz w:val="28"/>
          <w:szCs w:val="28"/>
        </w:rPr>
        <w:t xml:space="preserve"> m’en av</w:t>
      </w:r>
      <w:r w:rsidRPr="00B57D5B">
        <w:rPr>
          <w:b/>
          <w:sz w:val="28"/>
          <w:szCs w:val="28"/>
        </w:rPr>
        <w:t>ait</w:t>
      </w:r>
      <w:r w:rsidRPr="00BB4717">
        <w:rPr>
          <w:sz w:val="28"/>
          <w:szCs w:val="28"/>
        </w:rPr>
        <w:t xml:space="preserve"> </w:t>
      </w:r>
      <w:r w:rsidR="00B57D5B" w:rsidRPr="00B57D5B">
        <w:rPr>
          <w:sz w:val="28"/>
          <w:szCs w:val="28"/>
          <w:u w:val="single"/>
        </w:rPr>
        <w:t>ai ai ai</w:t>
      </w:r>
    </w:p>
    <w:p w14:paraId="5B1A15B0" w14:textId="21AD8A74" w:rsidR="00B57D5B" w:rsidRDefault="00F5517F" w:rsidP="00CE4A27">
      <w:pPr>
        <w:rPr>
          <w:sz w:val="28"/>
          <w:szCs w:val="28"/>
        </w:rPr>
      </w:pPr>
      <w:r w:rsidRPr="00B57D5B">
        <w:rPr>
          <w:b/>
          <w:bCs/>
          <w:sz w:val="40"/>
          <w:szCs w:val="40"/>
          <w:vertAlign w:val="superscript"/>
        </w:rPr>
        <w:t>dé</w:t>
      </w:r>
      <w:r w:rsidRPr="00BB4717">
        <w:rPr>
          <w:sz w:val="28"/>
          <w:szCs w:val="28"/>
        </w:rPr>
        <w:t>goûté</w:t>
      </w:r>
      <w:r w:rsidR="00B57D5B">
        <w:rPr>
          <w:sz w:val="28"/>
          <w:szCs w:val="28"/>
        </w:rPr>
        <w:t xml:space="preserve"> é é…</w:t>
      </w:r>
    </w:p>
    <w:p w14:paraId="17E475E3" w14:textId="1DF8C810" w:rsidR="00B57D5B" w:rsidRDefault="00B57D5B" w:rsidP="00CE4A27">
      <w:pPr>
        <w:rPr>
          <w:sz w:val="28"/>
          <w:szCs w:val="28"/>
        </w:rPr>
      </w:pPr>
      <w:r>
        <w:rPr>
          <w:sz w:val="28"/>
          <w:szCs w:val="28"/>
        </w:rPr>
        <w:t>m’en avait dégouté…</w:t>
      </w:r>
    </w:p>
    <w:p w14:paraId="1F7997BC" w14:textId="5F0765CE" w:rsidR="001F1DDE" w:rsidRDefault="001F1DDE" w:rsidP="00CE4A27">
      <w:pPr>
        <w:rPr>
          <w:sz w:val="28"/>
          <w:szCs w:val="28"/>
        </w:rPr>
      </w:pPr>
      <w:r w:rsidRPr="001F1DDE">
        <w:rPr>
          <w:i/>
          <w:sz w:val="28"/>
          <w:szCs w:val="28"/>
        </w:rPr>
        <w:t>(ding)</w:t>
      </w:r>
      <w:r w:rsidR="005A6A0E">
        <w:rPr>
          <w:i/>
          <w:sz w:val="28"/>
          <w:szCs w:val="28"/>
        </w:rPr>
        <w:t xml:space="preserve">  (.) </w:t>
      </w:r>
      <w:r>
        <w:rPr>
          <w:sz w:val="28"/>
          <w:szCs w:val="28"/>
        </w:rPr>
        <w:t xml:space="preserve"> </w:t>
      </w:r>
      <w:r w:rsidR="00F5517F" w:rsidRPr="001F1DDE">
        <w:rPr>
          <w:b/>
          <w:sz w:val="28"/>
          <w:szCs w:val="28"/>
        </w:rPr>
        <w:t>Quan</w:t>
      </w:r>
      <w:r w:rsidR="00F5517F" w:rsidRPr="00BB4717">
        <w:rPr>
          <w:sz w:val="28"/>
          <w:szCs w:val="28"/>
        </w:rPr>
        <w:t>d j’ai commen</w:t>
      </w:r>
      <w:r w:rsidR="00F5517F" w:rsidRPr="001F1DDE">
        <w:rPr>
          <w:b/>
          <w:sz w:val="28"/>
          <w:szCs w:val="28"/>
        </w:rPr>
        <w:t>cé</w:t>
      </w:r>
      <w:r w:rsidR="00F5517F" w:rsidRPr="00BB4717">
        <w:rPr>
          <w:sz w:val="28"/>
          <w:szCs w:val="28"/>
        </w:rPr>
        <w:t xml:space="preserve"> l’é</w:t>
      </w:r>
      <w:r w:rsidR="00F5517F" w:rsidRPr="001F1DDE">
        <w:rPr>
          <w:b/>
          <w:sz w:val="28"/>
          <w:szCs w:val="28"/>
        </w:rPr>
        <w:t>tu</w:t>
      </w:r>
      <w:r w:rsidR="00F5517F" w:rsidRPr="00BB4717">
        <w:rPr>
          <w:sz w:val="28"/>
          <w:szCs w:val="28"/>
        </w:rPr>
        <w:t>de</w:t>
      </w:r>
      <w:r>
        <w:rPr>
          <w:sz w:val="28"/>
          <w:szCs w:val="28"/>
        </w:rPr>
        <w:t>e</w:t>
      </w:r>
      <w:r w:rsidR="00F5517F" w:rsidRPr="00BB4717">
        <w:rPr>
          <w:sz w:val="28"/>
          <w:szCs w:val="28"/>
        </w:rPr>
        <w:t xml:space="preserve"> </w:t>
      </w:r>
      <w:r w:rsidR="00F5517F" w:rsidRPr="001F1DDE">
        <w:rPr>
          <w:b/>
          <w:sz w:val="28"/>
          <w:szCs w:val="28"/>
        </w:rPr>
        <w:t>de</w:t>
      </w:r>
      <w:r>
        <w:rPr>
          <w:sz w:val="28"/>
          <w:szCs w:val="28"/>
        </w:rPr>
        <w:t xml:space="preserve"> l’homme,</w:t>
      </w:r>
    </w:p>
    <w:p w14:paraId="14E6685F" w14:textId="77777777" w:rsidR="001F1DDE" w:rsidRDefault="00F5517F" w:rsidP="00CE4A27">
      <w:pPr>
        <w:rPr>
          <w:sz w:val="28"/>
          <w:szCs w:val="28"/>
        </w:rPr>
      </w:pPr>
      <w:r w:rsidRPr="001F1DDE">
        <w:rPr>
          <w:b/>
          <w:sz w:val="28"/>
          <w:szCs w:val="28"/>
        </w:rPr>
        <w:t>j’ai</w:t>
      </w:r>
      <w:r w:rsidRPr="00BB4717">
        <w:rPr>
          <w:sz w:val="28"/>
          <w:szCs w:val="28"/>
        </w:rPr>
        <w:t xml:space="preserve"> vu que ces </w:t>
      </w:r>
      <w:r w:rsidRPr="001F1DDE">
        <w:rPr>
          <w:b/>
          <w:sz w:val="28"/>
          <w:szCs w:val="28"/>
          <w:u w:val="single"/>
        </w:rPr>
        <w:t>sci</w:t>
      </w:r>
      <w:r w:rsidRPr="001F1DDE">
        <w:rPr>
          <w:b/>
          <w:bCs/>
          <w:sz w:val="40"/>
          <w:szCs w:val="40"/>
          <w:u w:val="single"/>
          <w:vertAlign w:val="superscript"/>
        </w:rPr>
        <w:t>en</w:t>
      </w:r>
      <w:r w:rsidR="001F1DDE">
        <w:rPr>
          <w:sz w:val="28"/>
          <w:szCs w:val="28"/>
        </w:rPr>
        <w:t>ces abstraites</w:t>
      </w:r>
    </w:p>
    <w:p w14:paraId="7439B68D" w14:textId="77777777" w:rsidR="001F1DDE" w:rsidRDefault="00F5517F" w:rsidP="00CE4A27">
      <w:pPr>
        <w:rPr>
          <w:sz w:val="28"/>
          <w:szCs w:val="28"/>
        </w:rPr>
      </w:pPr>
      <w:r w:rsidRPr="00BB4717">
        <w:rPr>
          <w:sz w:val="28"/>
          <w:szCs w:val="28"/>
        </w:rPr>
        <w:t xml:space="preserve">ne sont pas </w:t>
      </w:r>
      <w:r w:rsidRPr="001F1DDE">
        <w:rPr>
          <w:b/>
          <w:sz w:val="28"/>
          <w:szCs w:val="28"/>
        </w:rPr>
        <w:t>pr</w:t>
      </w:r>
      <w:r w:rsidRPr="001F1DDE">
        <w:rPr>
          <w:b/>
          <w:sz w:val="28"/>
          <w:szCs w:val="28"/>
          <w:u w:val="single"/>
        </w:rPr>
        <w:t>o</w:t>
      </w:r>
      <w:r w:rsidRPr="00BB4717">
        <w:rPr>
          <w:sz w:val="28"/>
          <w:szCs w:val="28"/>
        </w:rPr>
        <w:t xml:space="preserve">pres </w:t>
      </w:r>
      <w:r w:rsidRPr="001F1DDE">
        <w:rPr>
          <w:b/>
          <w:sz w:val="28"/>
          <w:szCs w:val="28"/>
          <w:u w:val="single"/>
        </w:rPr>
        <w:t>à</w:t>
      </w:r>
      <w:r w:rsidRPr="00BB4717">
        <w:rPr>
          <w:sz w:val="28"/>
          <w:szCs w:val="28"/>
        </w:rPr>
        <w:t xml:space="preserve"> l’</w:t>
      </w:r>
      <w:r w:rsidRPr="001F1DDE">
        <w:rPr>
          <w:b/>
          <w:sz w:val="28"/>
          <w:szCs w:val="28"/>
          <w:u w:val="single"/>
        </w:rPr>
        <w:t>ho</w:t>
      </w:r>
      <w:r w:rsidR="001F1DDE">
        <w:rPr>
          <w:sz w:val="28"/>
          <w:szCs w:val="28"/>
        </w:rPr>
        <w:t>mme,</w:t>
      </w:r>
    </w:p>
    <w:p w14:paraId="1047444D" w14:textId="77777777" w:rsidR="001F1DDE" w:rsidRDefault="00F5517F" w:rsidP="00CE4A27">
      <w:pPr>
        <w:rPr>
          <w:sz w:val="28"/>
          <w:szCs w:val="28"/>
        </w:rPr>
      </w:pPr>
      <w:r w:rsidRPr="00BB4717">
        <w:rPr>
          <w:sz w:val="28"/>
          <w:szCs w:val="28"/>
        </w:rPr>
        <w:t xml:space="preserve">et que je </w:t>
      </w:r>
      <w:r w:rsidRPr="001F1DDE">
        <w:rPr>
          <w:b/>
          <w:sz w:val="28"/>
          <w:szCs w:val="28"/>
        </w:rPr>
        <w:t>m’é</w:t>
      </w:r>
      <w:r w:rsidRPr="00BB4717">
        <w:rPr>
          <w:sz w:val="28"/>
          <w:szCs w:val="28"/>
        </w:rPr>
        <w:t xml:space="preserve">garais plus de </w:t>
      </w:r>
      <w:r w:rsidRPr="001F1DDE">
        <w:rPr>
          <w:b/>
          <w:bCs/>
          <w:sz w:val="40"/>
          <w:szCs w:val="40"/>
          <w:vertAlign w:val="superscript"/>
        </w:rPr>
        <w:t>ma</w:t>
      </w:r>
      <w:r w:rsidR="001F1DDE">
        <w:rPr>
          <w:sz w:val="28"/>
          <w:szCs w:val="28"/>
        </w:rPr>
        <w:t xml:space="preserve"> condition</w:t>
      </w:r>
    </w:p>
    <w:p w14:paraId="19BA03EB" w14:textId="7B091F87" w:rsidR="001F1DDE" w:rsidRDefault="00F5517F" w:rsidP="00CE4A27">
      <w:pPr>
        <w:rPr>
          <w:sz w:val="28"/>
          <w:szCs w:val="28"/>
        </w:rPr>
      </w:pPr>
      <w:r w:rsidRPr="00BB4717">
        <w:rPr>
          <w:sz w:val="28"/>
          <w:szCs w:val="28"/>
        </w:rPr>
        <w:t xml:space="preserve">en y pénétrant que les </w:t>
      </w:r>
      <w:r w:rsidRPr="001F1DDE">
        <w:rPr>
          <w:sz w:val="28"/>
          <w:szCs w:val="28"/>
          <w:u w:val="single"/>
        </w:rPr>
        <w:t>au</w:t>
      </w:r>
      <w:r w:rsidRPr="00BB4717">
        <w:rPr>
          <w:sz w:val="28"/>
          <w:szCs w:val="28"/>
        </w:rPr>
        <w:t>tres</w:t>
      </w:r>
      <w:r w:rsidR="001F1DDE">
        <w:rPr>
          <w:sz w:val="28"/>
          <w:szCs w:val="28"/>
        </w:rPr>
        <w:t>…</w:t>
      </w:r>
      <w:r w:rsidRPr="00BB4717">
        <w:rPr>
          <w:sz w:val="28"/>
          <w:szCs w:val="28"/>
        </w:rPr>
        <w:t xml:space="preserve"> en </w:t>
      </w:r>
      <w:r w:rsidRPr="001F1DDE">
        <w:rPr>
          <w:sz w:val="28"/>
          <w:szCs w:val="28"/>
          <w:u w:val="single"/>
        </w:rPr>
        <w:t>l’i</w:t>
      </w:r>
      <w:r w:rsidRPr="00BB4717">
        <w:rPr>
          <w:sz w:val="28"/>
          <w:szCs w:val="28"/>
        </w:rPr>
        <w:t>gnor</w:t>
      </w:r>
      <w:r w:rsidRPr="001F1DDE">
        <w:rPr>
          <w:sz w:val="28"/>
          <w:szCs w:val="28"/>
          <w:u w:val="single"/>
        </w:rPr>
        <w:t>an</w:t>
      </w:r>
      <w:r w:rsidRPr="00BB4717">
        <w:rPr>
          <w:sz w:val="28"/>
          <w:szCs w:val="28"/>
        </w:rPr>
        <w:t>t</w:t>
      </w:r>
      <w:r w:rsidR="001F1DDE">
        <w:rPr>
          <w:sz w:val="28"/>
          <w:szCs w:val="28"/>
        </w:rPr>
        <w:t xml:space="preserve">… </w:t>
      </w:r>
      <w:r w:rsidR="001F1DDE" w:rsidRPr="00BB4717">
        <w:rPr>
          <w:sz w:val="28"/>
          <w:szCs w:val="28"/>
        </w:rPr>
        <w:t xml:space="preserve">en </w:t>
      </w:r>
      <w:r w:rsidR="001F1DDE" w:rsidRPr="001F1DDE">
        <w:rPr>
          <w:sz w:val="28"/>
          <w:szCs w:val="28"/>
          <w:u w:val="single"/>
        </w:rPr>
        <w:t>l’i</w:t>
      </w:r>
      <w:r w:rsidR="001F1DDE" w:rsidRPr="00BB4717">
        <w:rPr>
          <w:sz w:val="28"/>
          <w:szCs w:val="28"/>
        </w:rPr>
        <w:t>gnor</w:t>
      </w:r>
      <w:r w:rsidR="001F1DDE" w:rsidRPr="001F1DDE">
        <w:rPr>
          <w:sz w:val="28"/>
          <w:szCs w:val="28"/>
          <w:u w:val="single"/>
        </w:rPr>
        <w:t>an</w:t>
      </w:r>
      <w:r w:rsidR="001F1DDE" w:rsidRPr="00BB4717">
        <w:rPr>
          <w:sz w:val="28"/>
          <w:szCs w:val="28"/>
        </w:rPr>
        <w:t>t</w:t>
      </w:r>
      <w:r w:rsidR="001F1DDE">
        <w:rPr>
          <w:sz w:val="28"/>
          <w:szCs w:val="28"/>
        </w:rPr>
        <w:t>…</w:t>
      </w:r>
    </w:p>
    <w:p w14:paraId="5F63532C" w14:textId="77777777" w:rsidR="001F1DDE" w:rsidRDefault="001F1DDE" w:rsidP="00CE4A27">
      <w:pPr>
        <w:rPr>
          <w:sz w:val="28"/>
          <w:szCs w:val="28"/>
        </w:rPr>
      </w:pPr>
    </w:p>
    <w:p w14:paraId="7F011323" w14:textId="77777777" w:rsidR="00D86532" w:rsidRDefault="00F5517F" w:rsidP="00CE4A27">
      <w:pPr>
        <w:rPr>
          <w:sz w:val="28"/>
          <w:szCs w:val="28"/>
        </w:rPr>
      </w:pPr>
      <w:r w:rsidRPr="00BB4717">
        <w:rPr>
          <w:sz w:val="28"/>
          <w:szCs w:val="28"/>
        </w:rPr>
        <w:t xml:space="preserve">J’ai pardonné aux autres d’y </w:t>
      </w:r>
      <w:r w:rsidR="00D86532">
        <w:rPr>
          <w:sz w:val="28"/>
          <w:szCs w:val="28"/>
        </w:rPr>
        <w:t xml:space="preserve">       peu savoir.</w:t>
      </w:r>
    </w:p>
    <w:p w14:paraId="69A588FF" w14:textId="77777777" w:rsidR="00D86532" w:rsidRDefault="00F5517F" w:rsidP="00CE4A27">
      <w:pPr>
        <w:rPr>
          <w:sz w:val="28"/>
          <w:szCs w:val="28"/>
        </w:rPr>
      </w:pPr>
      <w:r w:rsidRPr="00BB4717">
        <w:rPr>
          <w:sz w:val="28"/>
          <w:szCs w:val="28"/>
        </w:rPr>
        <w:t xml:space="preserve">Mais j’ai cru trouver au moins bien </w:t>
      </w:r>
      <w:r w:rsidR="00D86532">
        <w:rPr>
          <w:sz w:val="28"/>
          <w:szCs w:val="28"/>
        </w:rPr>
        <w:t xml:space="preserve">   </w:t>
      </w:r>
      <w:r w:rsidRPr="00BB4717">
        <w:rPr>
          <w:sz w:val="28"/>
          <w:szCs w:val="28"/>
        </w:rPr>
        <w:t>des</w:t>
      </w:r>
      <w:r w:rsidR="00D86532">
        <w:rPr>
          <w:sz w:val="28"/>
          <w:szCs w:val="28"/>
        </w:rPr>
        <w:t xml:space="preserve">   </w:t>
      </w:r>
      <w:r w:rsidRPr="00BB4717">
        <w:rPr>
          <w:sz w:val="28"/>
          <w:szCs w:val="28"/>
        </w:rPr>
        <w:t xml:space="preserve"> com</w:t>
      </w:r>
      <w:r w:rsidR="00D86532">
        <w:rPr>
          <w:sz w:val="28"/>
          <w:szCs w:val="28"/>
        </w:rPr>
        <w:t xml:space="preserve">   pagnons</w:t>
      </w:r>
    </w:p>
    <w:p w14:paraId="210077CC" w14:textId="77777777" w:rsidR="00D86532" w:rsidRDefault="00D86532" w:rsidP="00CE4A27">
      <w:pPr>
        <w:rPr>
          <w:sz w:val="28"/>
          <w:szCs w:val="28"/>
        </w:rPr>
      </w:pPr>
      <w:r>
        <w:rPr>
          <w:sz w:val="28"/>
          <w:szCs w:val="28"/>
        </w:rPr>
        <w:t>en l’étude de l’homme</w:t>
      </w:r>
    </w:p>
    <w:p w14:paraId="26A5A13A" w14:textId="77777777" w:rsidR="00D86532" w:rsidRDefault="00F5517F" w:rsidP="00CE4A27">
      <w:pPr>
        <w:rPr>
          <w:sz w:val="28"/>
          <w:szCs w:val="28"/>
        </w:rPr>
      </w:pPr>
      <w:r w:rsidRPr="00BB4717">
        <w:rPr>
          <w:sz w:val="28"/>
          <w:szCs w:val="28"/>
        </w:rPr>
        <w:t>et que c’est le</w:t>
      </w:r>
      <w:r w:rsidR="00D86532">
        <w:rPr>
          <w:sz w:val="28"/>
          <w:szCs w:val="28"/>
        </w:rPr>
        <w:t xml:space="preserve"> vrai étude qui lui est propre.</w:t>
      </w:r>
    </w:p>
    <w:p w14:paraId="23F36170" w14:textId="4AEDD94F" w:rsidR="00D86532" w:rsidRDefault="00D86532" w:rsidP="00CE4A27">
      <w:pPr>
        <w:rPr>
          <w:sz w:val="28"/>
          <w:szCs w:val="28"/>
        </w:rPr>
      </w:pPr>
      <w:r w:rsidRPr="00BB4717">
        <w:rPr>
          <w:sz w:val="28"/>
          <w:szCs w:val="28"/>
        </w:rPr>
        <w:t>c’est le</w:t>
      </w:r>
      <w:r>
        <w:rPr>
          <w:sz w:val="28"/>
          <w:szCs w:val="28"/>
        </w:rPr>
        <w:t xml:space="preserve"> vrai étude qui lui est propre.</w:t>
      </w:r>
    </w:p>
    <w:p w14:paraId="21B67A73" w14:textId="708463F1" w:rsidR="00D86532" w:rsidRDefault="00D86532" w:rsidP="00CE4A27">
      <w:pPr>
        <w:rPr>
          <w:sz w:val="28"/>
          <w:szCs w:val="28"/>
        </w:rPr>
      </w:pPr>
      <w:r>
        <w:rPr>
          <w:sz w:val="28"/>
          <w:szCs w:val="28"/>
        </w:rPr>
        <w:t>Oh</w:t>
      </w:r>
    </w:p>
    <w:p w14:paraId="37B1495D" w14:textId="77777777" w:rsidR="00D86532" w:rsidRDefault="00D86532" w:rsidP="00CE4A27">
      <w:pPr>
        <w:rPr>
          <w:sz w:val="28"/>
          <w:szCs w:val="28"/>
        </w:rPr>
      </w:pPr>
      <w:r>
        <w:rPr>
          <w:sz w:val="28"/>
          <w:szCs w:val="28"/>
        </w:rPr>
        <w:t>J’ai été trompé,</w:t>
      </w:r>
    </w:p>
    <w:p w14:paraId="77256C10" w14:textId="77777777" w:rsidR="00D86532" w:rsidRDefault="00F5517F" w:rsidP="00CE4A27">
      <w:pPr>
        <w:rPr>
          <w:sz w:val="28"/>
          <w:szCs w:val="28"/>
        </w:rPr>
      </w:pPr>
      <w:r w:rsidRPr="00BB4717">
        <w:rPr>
          <w:sz w:val="28"/>
          <w:szCs w:val="28"/>
        </w:rPr>
        <w:t>il y e</w:t>
      </w:r>
      <w:r w:rsidR="00D86532">
        <w:rPr>
          <w:sz w:val="28"/>
          <w:szCs w:val="28"/>
        </w:rPr>
        <w:t>n a encore moins qui l’étudient</w:t>
      </w:r>
    </w:p>
    <w:p w14:paraId="3E87B694" w14:textId="77777777" w:rsidR="00D86532" w:rsidRDefault="00D86532" w:rsidP="00CE4A27">
      <w:pPr>
        <w:rPr>
          <w:sz w:val="28"/>
          <w:szCs w:val="28"/>
        </w:rPr>
      </w:pPr>
      <w:r>
        <w:rPr>
          <w:sz w:val="28"/>
          <w:szCs w:val="28"/>
        </w:rPr>
        <w:t>que la géométrie.</w:t>
      </w:r>
    </w:p>
    <w:p w14:paraId="778069FA" w14:textId="77777777" w:rsidR="00D86532" w:rsidRDefault="00D86532" w:rsidP="00D86532">
      <w:pPr>
        <w:rPr>
          <w:sz w:val="28"/>
          <w:szCs w:val="28"/>
        </w:rPr>
      </w:pPr>
      <w:r w:rsidRPr="00BB4717">
        <w:rPr>
          <w:sz w:val="28"/>
          <w:szCs w:val="28"/>
        </w:rPr>
        <w:t>il y e</w:t>
      </w:r>
      <w:r>
        <w:rPr>
          <w:sz w:val="28"/>
          <w:szCs w:val="28"/>
        </w:rPr>
        <w:t>n a encore moins qui l’étudient</w:t>
      </w:r>
    </w:p>
    <w:p w14:paraId="3623BA8B" w14:textId="71928D71" w:rsidR="00D86532" w:rsidRDefault="00D86532" w:rsidP="00CE4A27">
      <w:pPr>
        <w:rPr>
          <w:sz w:val="28"/>
          <w:szCs w:val="28"/>
        </w:rPr>
      </w:pPr>
      <w:r>
        <w:rPr>
          <w:sz w:val="28"/>
          <w:szCs w:val="28"/>
        </w:rPr>
        <w:t>que la géométrie.</w:t>
      </w:r>
    </w:p>
    <w:p w14:paraId="1E49094F" w14:textId="77777777" w:rsidR="00D86532" w:rsidRDefault="00D86532" w:rsidP="00CE4A27">
      <w:pPr>
        <w:rPr>
          <w:sz w:val="28"/>
          <w:szCs w:val="28"/>
        </w:rPr>
      </w:pPr>
    </w:p>
    <w:p w14:paraId="05E90FCF" w14:textId="77777777" w:rsidR="00D86532" w:rsidRDefault="00F5517F" w:rsidP="00CE4A27">
      <w:pPr>
        <w:rPr>
          <w:sz w:val="28"/>
          <w:szCs w:val="28"/>
        </w:rPr>
      </w:pPr>
      <w:r w:rsidRPr="00BB4717">
        <w:rPr>
          <w:sz w:val="28"/>
          <w:szCs w:val="28"/>
        </w:rPr>
        <w:t>Ce n’est que manque de savoir étudie</w:t>
      </w:r>
      <w:r w:rsidR="00D86532">
        <w:rPr>
          <w:sz w:val="28"/>
          <w:szCs w:val="28"/>
        </w:rPr>
        <w:t>eeeee</w:t>
      </w:r>
      <w:r w:rsidRPr="00BB4717">
        <w:rPr>
          <w:sz w:val="28"/>
          <w:szCs w:val="28"/>
        </w:rPr>
        <w:t xml:space="preserve">r </w:t>
      </w:r>
      <w:r w:rsidRPr="00D86532">
        <w:rPr>
          <w:b/>
          <w:sz w:val="28"/>
          <w:szCs w:val="28"/>
        </w:rPr>
        <w:t>cela</w:t>
      </w:r>
      <w:r w:rsidRPr="00BB4717">
        <w:rPr>
          <w:sz w:val="28"/>
          <w:szCs w:val="28"/>
        </w:rPr>
        <w:t xml:space="preserve"> qu’on cherche le reste. </w:t>
      </w:r>
    </w:p>
    <w:p w14:paraId="6AAA1275" w14:textId="77777777" w:rsidR="00D86532" w:rsidRDefault="00D86532" w:rsidP="00D86532">
      <w:pPr>
        <w:rPr>
          <w:sz w:val="28"/>
          <w:szCs w:val="28"/>
        </w:rPr>
      </w:pPr>
      <w:r w:rsidRPr="00BB4717">
        <w:rPr>
          <w:sz w:val="28"/>
          <w:szCs w:val="28"/>
        </w:rPr>
        <w:t>Ce n’est que manque de savoir étudie</w:t>
      </w:r>
      <w:r>
        <w:rPr>
          <w:sz w:val="28"/>
          <w:szCs w:val="28"/>
        </w:rPr>
        <w:t>eeeee</w:t>
      </w:r>
      <w:r w:rsidRPr="00BB4717">
        <w:rPr>
          <w:sz w:val="28"/>
          <w:szCs w:val="28"/>
        </w:rPr>
        <w:t xml:space="preserve">r </w:t>
      </w:r>
      <w:r w:rsidRPr="00D86532">
        <w:rPr>
          <w:b/>
          <w:sz w:val="28"/>
          <w:szCs w:val="28"/>
        </w:rPr>
        <w:t>cela</w:t>
      </w:r>
      <w:r w:rsidRPr="00BB4717">
        <w:rPr>
          <w:sz w:val="28"/>
          <w:szCs w:val="28"/>
        </w:rPr>
        <w:t xml:space="preserve"> qu’on cherche le reste. </w:t>
      </w:r>
    </w:p>
    <w:p w14:paraId="5F033F84" w14:textId="77777777" w:rsidR="00D86532" w:rsidRDefault="00D86532" w:rsidP="00CE4A27">
      <w:pPr>
        <w:rPr>
          <w:sz w:val="28"/>
          <w:szCs w:val="28"/>
        </w:rPr>
      </w:pPr>
    </w:p>
    <w:p w14:paraId="1AA88758" w14:textId="77777777" w:rsidR="00D86532" w:rsidRDefault="00D86532" w:rsidP="00CE4A27">
      <w:pPr>
        <w:rPr>
          <w:sz w:val="28"/>
          <w:szCs w:val="28"/>
        </w:rPr>
      </w:pPr>
    </w:p>
    <w:p w14:paraId="4E5CED05" w14:textId="77777777" w:rsidR="00D86532" w:rsidRDefault="00D86532" w:rsidP="00CE4A27">
      <w:pPr>
        <w:rPr>
          <w:sz w:val="28"/>
          <w:szCs w:val="28"/>
        </w:rPr>
      </w:pPr>
    </w:p>
    <w:p w14:paraId="34B59C60" w14:textId="77777777" w:rsidR="0067697A" w:rsidRDefault="00F5517F" w:rsidP="00CE4A27">
      <w:pPr>
        <w:rPr>
          <w:sz w:val="28"/>
          <w:szCs w:val="28"/>
        </w:rPr>
      </w:pPr>
      <w:r w:rsidRPr="00BB4717">
        <w:rPr>
          <w:sz w:val="28"/>
          <w:szCs w:val="28"/>
        </w:rPr>
        <w:t>Mais n’est</w:t>
      </w:r>
      <w:r w:rsidRPr="00BB4717">
        <w:rPr>
          <w:rFonts w:ascii="Menlo Regular" w:hAnsi="Menlo Regular" w:cs="Menlo Regular"/>
          <w:sz w:val="28"/>
          <w:szCs w:val="28"/>
        </w:rPr>
        <w:t>‑</w:t>
      </w:r>
      <w:r w:rsidR="0067697A">
        <w:rPr>
          <w:sz w:val="28"/>
          <w:szCs w:val="28"/>
        </w:rPr>
        <w:t>ce pas que</w:t>
      </w:r>
    </w:p>
    <w:p w14:paraId="3927393F" w14:textId="77777777" w:rsidR="0067697A" w:rsidRDefault="00F5517F" w:rsidP="00CE4A27">
      <w:pPr>
        <w:rPr>
          <w:sz w:val="28"/>
          <w:szCs w:val="28"/>
        </w:rPr>
      </w:pPr>
      <w:r w:rsidRPr="00BB4717">
        <w:rPr>
          <w:sz w:val="28"/>
          <w:szCs w:val="28"/>
        </w:rPr>
        <w:t xml:space="preserve">ce n’est pas encore là la </w:t>
      </w:r>
      <w:r w:rsidR="0067697A">
        <w:rPr>
          <w:sz w:val="28"/>
          <w:szCs w:val="28"/>
        </w:rPr>
        <w:t>science que l’homme doit avoir,</w:t>
      </w:r>
    </w:p>
    <w:p w14:paraId="4906EB62" w14:textId="77777777" w:rsidR="0067697A" w:rsidRDefault="00F5517F" w:rsidP="00CE4A27">
      <w:pPr>
        <w:rPr>
          <w:sz w:val="28"/>
          <w:szCs w:val="28"/>
        </w:rPr>
      </w:pPr>
      <w:r w:rsidRPr="00BB4717">
        <w:rPr>
          <w:sz w:val="28"/>
          <w:szCs w:val="28"/>
        </w:rPr>
        <w:t>et qu’i</w:t>
      </w:r>
      <w:r w:rsidR="0067697A">
        <w:rPr>
          <w:sz w:val="28"/>
          <w:szCs w:val="28"/>
        </w:rPr>
        <w:t>l lui est meilleur de s’ignorer</w:t>
      </w:r>
    </w:p>
    <w:p w14:paraId="25768DDA" w14:textId="2980FA0D" w:rsidR="00F5517F" w:rsidRPr="00BB4717" w:rsidRDefault="00F5517F" w:rsidP="00CE4A27">
      <w:pPr>
        <w:rPr>
          <w:sz w:val="28"/>
          <w:szCs w:val="28"/>
        </w:rPr>
      </w:pPr>
      <w:r w:rsidRPr="00BB4717">
        <w:rPr>
          <w:sz w:val="28"/>
          <w:szCs w:val="28"/>
        </w:rPr>
        <w:t>pour être heureux ?</w:t>
      </w:r>
    </w:p>
    <w:p w14:paraId="5B80FFAB" w14:textId="77777777" w:rsidR="00F5517F" w:rsidRDefault="00F5517F" w:rsidP="00CE4A27"/>
    <w:p w14:paraId="494C4709" w14:textId="77777777" w:rsidR="000B5A24" w:rsidRDefault="000B5A24">
      <w:r>
        <w:br w:type="page"/>
      </w:r>
    </w:p>
    <w:p w14:paraId="573D927A" w14:textId="7910F5B9" w:rsidR="00A43B45" w:rsidRPr="00BD56D0" w:rsidRDefault="00A43B45" w:rsidP="00A43B45">
      <w:pPr>
        <w:pStyle w:val="Heading1"/>
      </w:pPr>
      <w:bookmarkStart w:id="5" w:name="_Toc6218359"/>
      <w:r w:rsidRPr="00BD56D0">
        <w:lastRenderedPageBreak/>
        <w:t>Sellier 56</w:t>
      </w:r>
      <w:r>
        <w:t>7</w:t>
      </w:r>
      <w:bookmarkEnd w:id="5"/>
    </w:p>
    <w:p w14:paraId="46707E5F" w14:textId="77777777" w:rsidR="00A43B45" w:rsidRDefault="00A43B45" w:rsidP="00CE4A27"/>
    <w:p w14:paraId="64ACE0EB" w14:textId="77777777" w:rsidR="00A43B45" w:rsidRDefault="00A43B45" w:rsidP="00CE4A27"/>
    <w:p w14:paraId="7EDD21C1" w14:textId="683EB901" w:rsidR="00F5517F" w:rsidRDefault="00F5517F" w:rsidP="00CE4A27">
      <w:r w:rsidRPr="00F5517F">
        <w:t>20230105_203750_fr_567_Code_le_moi.mp3</w:t>
      </w:r>
    </w:p>
    <w:p w14:paraId="20629121" w14:textId="77777777" w:rsidR="00CE4A27" w:rsidRDefault="00CE4A27" w:rsidP="00CE4A27"/>
    <w:p w14:paraId="18657728" w14:textId="77777777" w:rsidR="00F5517F" w:rsidRPr="000B5A24" w:rsidRDefault="00F5517F" w:rsidP="00F5517F">
      <w:pPr>
        <w:rPr>
          <w:sz w:val="28"/>
          <w:szCs w:val="28"/>
        </w:rPr>
      </w:pPr>
      <w:r w:rsidRPr="000B5A24">
        <w:rPr>
          <w:sz w:val="28"/>
          <w:szCs w:val="28"/>
        </w:rPr>
        <w:t>Qu’est</w:t>
      </w:r>
      <w:r w:rsidRPr="000B5A24">
        <w:rPr>
          <w:rFonts w:ascii="Menlo Regular" w:hAnsi="Menlo Regular" w:cs="Menlo Regular"/>
          <w:sz w:val="28"/>
          <w:szCs w:val="28"/>
        </w:rPr>
        <w:t>‑</w:t>
      </w:r>
      <w:r w:rsidRPr="000B5A24">
        <w:rPr>
          <w:sz w:val="28"/>
          <w:szCs w:val="28"/>
        </w:rPr>
        <w:t>ce que le moi ?</w:t>
      </w:r>
    </w:p>
    <w:p w14:paraId="78110E39" w14:textId="0EBB9F8C" w:rsidR="00F5517F" w:rsidRPr="000B5A24" w:rsidRDefault="00F5517F" w:rsidP="00F5517F">
      <w:pPr>
        <w:rPr>
          <w:sz w:val="28"/>
          <w:szCs w:val="28"/>
        </w:rPr>
      </w:pPr>
    </w:p>
    <w:p w14:paraId="3772DBC2" w14:textId="77777777" w:rsidR="00D86532" w:rsidRDefault="00F5517F" w:rsidP="00F5517F">
      <w:pPr>
        <w:rPr>
          <w:sz w:val="28"/>
          <w:szCs w:val="28"/>
        </w:rPr>
      </w:pPr>
      <w:r w:rsidRPr="000B5A24">
        <w:rPr>
          <w:sz w:val="28"/>
          <w:szCs w:val="28"/>
        </w:rPr>
        <w:t>Un homme qui se met à la fenêtre pour voir les</w:t>
      </w:r>
      <w:r w:rsidR="00D86532">
        <w:rPr>
          <w:sz w:val="28"/>
          <w:szCs w:val="28"/>
        </w:rPr>
        <w:t xml:space="preserve"> passants,</w:t>
      </w:r>
    </w:p>
    <w:p w14:paraId="5DFB1538" w14:textId="77777777" w:rsidR="00D86532" w:rsidRDefault="00D86532" w:rsidP="00F5517F">
      <w:pPr>
        <w:rPr>
          <w:sz w:val="28"/>
          <w:szCs w:val="28"/>
        </w:rPr>
      </w:pPr>
      <w:r>
        <w:rPr>
          <w:sz w:val="28"/>
          <w:szCs w:val="28"/>
        </w:rPr>
        <w:t>si je passe par là,</w:t>
      </w:r>
    </w:p>
    <w:p w14:paraId="4E3E1C5E" w14:textId="77777777" w:rsidR="00D86532" w:rsidRDefault="00F5517F" w:rsidP="00F5517F">
      <w:pPr>
        <w:rPr>
          <w:sz w:val="28"/>
          <w:szCs w:val="28"/>
        </w:rPr>
      </w:pPr>
      <w:r w:rsidRPr="000B5A24">
        <w:rPr>
          <w:sz w:val="28"/>
          <w:szCs w:val="28"/>
        </w:rPr>
        <w:t>puis</w:t>
      </w:r>
      <w:r w:rsidRPr="000B5A24">
        <w:rPr>
          <w:rFonts w:ascii="Menlo Regular" w:hAnsi="Menlo Regular" w:cs="Menlo Regular"/>
          <w:sz w:val="28"/>
          <w:szCs w:val="28"/>
        </w:rPr>
        <w:t>‑</w:t>
      </w:r>
      <w:r w:rsidR="00D86532">
        <w:rPr>
          <w:sz w:val="28"/>
          <w:szCs w:val="28"/>
        </w:rPr>
        <w:t>je dire qu’il s’est mis là</w:t>
      </w:r>
    </w:p>
    <w:p w14:paraId="61B78756" w14:textId="77777777" w:rsidR="00D86532" w:rsidRDefault="00D86532" w:rsidP="00F5517F">
      <w:pPr>
        <w:rPr>
          <w:sz w:val="28"/>
          <w:szCs w:val="28"/>
        </w:rPr>
      </w:pPr>
      <w:r>
        <w:rPr>
          <w:sz w:val="28"/>
          <w:szCs w:val="28"/>
        </w:rPr>
        <w:t>pour me voir ?</w:t>
      </w:r>
    </w:p>
    <w:p w14:paraId="1A6F5862" w14:textId="0ED8D498" w:rsidR="00D86532" w:rsidRDefault="00F5517F" w:rsidP="00F5517F">
      <w:pPr>
        <w:rPr>
          <w:sz w:val="28"/>
          <w:szCs w:val="28"/>
        </w:rPr>
      </w:pPr>
      <w:r w:rsidRPr="000B5A24">
        <w:rPr>
          <w:sz w:val="28"/>
          <w:szCs w:val="28"/>
        </w:rPr>
        <w:t xml:space="preserve">Non, car il ne </w:t>
      </w:r>
      <w:r w:rsidR="0087026B">
        <w:rPr>
          <w:sz w:val="28"/>
          <w:szCs w:val="28"/>
        </w:rPr>
        <w:t>pense pas à moi en particulier.</w:t>
      </w:r>
    </w:p>
    <w:p w14:paraId="2516B09E" w14:textId="77777777" w:rsidR="00D86532" w:rsidRDefault="00F5517F" w:rsidP="00F5517F">
      <w:pPr>
        <w:rPr>
          <w:sz w:val="28"/>
          <w:szCs w:val="28"/>
        </w:rPr>
      </w:pPr>
      <w:r w:rsidRPr="000B5A24">
        <w:rPr>
          <w:sz w:val="28"/>
          <w:szCs w:val="28"/>
        </w:rPr>
        <w:t>Mais celui qui aime quelqu’un à cause de sa beauté, l’aime</w:t>
      </w:r>
      <w:r w:rsidRPr="000B5A24">
        <w:rPr>
          <w:rFonts w:ascii="Menlo Regular" w:hAnsi="Menlo Regular" w:cs="Menlo Regular"/>
          <w:sz w:val="28"/>
          <w:szCs w:val="28"/>
        </w:rPr>
        <w:t>‑</w:t>
      </w:r>
      <w:r w:rsidRPr="000B5A24">
        <w:rPr>
          <w:sz w:val="28"/>
          <w:szCs w:val="28"/>
        </w:rPr>
        <w:t>t</w:t>
      </w:r>
      <w:r w:rsidRPr="000B5A24">
        <w:rPr>
          <w:rFonts w:ascii="Menlo Regular" w:hAnsi="Menlo Regular" w:cs="Menlo Regular"/>
          <w:sz w:val="28"/>
          <w:szCs w:val="28"/>
        </w:rPr>
        <w:t>‑</w:t>
      </w:r>
      <w:r w:rsidR="00D86532">
        <w:rPr>
          <w:sz w:val="28"/>
          <w:szCs w:val="28"/>
        </w:rPr>
        <w:t>il ?</w:t>
      </w:r>
    </w:p>
    <w:p w14:paraId="415B8915" w14:textId="72826D92" w:rsidR="00F5517F" w:rsidRPr="000B5A24" w:rsidRDefault="00F5517F" w:rsidP="00F5517F">
      <w:pPr>
        <w:rPr>
          <w:sz w:val="28"/>
          <w:szCs w:val="28"/>
        </w:rPr>
      </w:pPr>
      <w:r w:rsidRPr="000B5A24">
        <w:rPr>
          <w:sz w:val="28"/>
          <w:szCs w:val="28"/>
        </w:rPr>
        <w:t>Non, car la petite vérole, qui tuera la beauté sans tuer la personne, fera qu’il ne l’aimera plus.</w:t>
      </w:r>
    </w:p>
    <w:p w14:paraId="6FA6C584" w14:textId="77777777" w:rsidR="00F5517F" w:rsidRPr="000B5A24" w:rsidRDefault="00F5517F" w:rsidP="00F5517F">
      <w:pPr>
        <w:rPr>
          <w:sz w:val="28"/>
          <w:szCs w:val="28"/>
        </w:rPr>
      </w:pPr>
    </w:p>
    <w:p w14:paraId="2653D8F3" w14:textId="77777777" w:rsidR="00D86532" w:rsidRDefault="00F5517F" w:rsidP="00F5517F">
      <w:pPr>
        <w:rPr>
          <w:sz w:val="28"/>
          <w:szCs w:val="28"/>
        </w:rPr>
      </w:pPr>
      <w:r w:rsidRPr="000B5A24">
        <w:rPr>
          <w:sz w:val="28"/>
          <w:szCs w:val="28"/>
        </w:rPr>
        <w:t xml:space="preserve">Et </w:t>
      </w:r>
      <w:r w:rsidR="00D86532">
        <w:rPr>
          <w:sz w:val="28"/>
          <w:szCs w:val="28"/>
        </w:rPr>
        <w:t>si on m’aime pour mon jugement,</w:t>
      </w:r>
    </w:p>
    <w:p w14:paraId="3FEFBDD3" w14:textId="77777777" w:rsidR="00D86532" w:rsidRDefault="00F5517F" w:rsidP="00F5517F">
      <w:pPr>
        <w:rPr>
          <w:sz w:val="28"/>
          <w:szCs w:val="28"/>
        </w:rPr>
      </w:pPr>
      <w:r w:rsidRPr="000B5A24">
        <w:rPr>
          <w:sz w:val="28"/>
          <w:szCs w:val="28"/>
        </w:rPr>
        <w:t>pour ma mémoire, m’aime</w:t>
      </w:r>
      <w:r w:rsidRPr="000B5A24">
        <w:rPr>
          <w:rFonts w:ascii="Menlo Regular" w:hAnsi="Menlo Regular" w:cs="Menlo Regular"/>
          <w:sz w:val="28"/>
          <w:szCs w:val="28"/>
        </w:rPr>
        <w:t>‑</w:t>
      </w:r>
      <w:r w:rsidRPr="000B5A24">
        <w:rPr>
          <w:sz w:val="28"/>
          <w:szCs w:val="28"/>
        </w:rPr>
        <w:t>t</w:t>
      </w:r>
      <w:r w:rsidRPr="000B5A24">
        <w:rPr>
          <w:rFonts w:ascii="Menlo Regular" w:hAnsi="Menlo Regular" w:cs="Menlo Regular"/>
          <w:sz w:val="28"/>
          <w:szCs w:val="28"/>
        </w:rPr>
        <w:t>‑</w:t>
      </w:r>
      <w:r w:rsidR="00D86532">
        <w:rPr>
          <w:sz w:val="28"/>
          <w:szCs w:val="28"/>
        </w:rPr>
        <w:t>on moi ?</w:t>
      </w:r>
    </w:p>
    <w:p w14:paraId="48B931FF" w14:textId="77777777" w:rsidR="00D86532" w:rsidRDefault="00D86532" w:rsidP="00F5517F">
      <w:pPr>
        <w:rPr>
          <w:sz w:val="28"/>
          <w:szCs w:val="28"/>
        </w:rPr>
      </w:pPr>
    </w:p>
    <w:p w14:paraId="743E505E" w14:textId="77777777" w:rsidR="00D86532" w:rsidRDefault="00F5517F" w:rsidP="00F5517F">
      <w:pPr>
        <w:rPr>
          <w:sz w:val="28"/>
          <w:szCs w:val="28"/>
        </w:rPr>
      </w:pPr>
      <w:r w:rsidRPr="000B5A24">
        <w:rPr>
          <w:sz w:val="28"/>
          <w:szCs w:val="28"/>
        </w:rPr>
        <w:t>Non, car je puis perdre c</w:t>
      </w:r>
      <w:r w:rsidR="00D86532">
        <w:rPr>
          <w:sz w:val="28"/>
          <w:szCs w:val="28"/>
        </w:rPr>
        <w:t>es qualités sans me perdre moi.</w:t>
      </w:r>
    </w:p>
    <w:p w14:paraId="6C6EFC41" w14:textId="77777777" w:rsidR="00D86532" w:rsidRDefault="00D86532" w:rsidP="00F5517F">
      <w:pPr>
        <w:rPr>
          <w:sz w:val="28"/>
          <w:szCs w:val="28"/>
        </w:rPr>
      </w:pPr>
    </w:p>
    <w:p w14:paraId="6759A35E" w14:textId="77777777" w:rsidR="00D86532" w:rsidRDefault="00F5517F" w:rsidP="00F5517F">
      <w:pPr>
        <w:rPr>
          <w:sz w:val="28"/>
          <w:szCs w:val="28"/>
        </w:rPr>
      </w:pPr>
      <w:r w:rsidRPr="000B5A24">
        <w:rPr>
          <w:sz w:val="28"/>
          <w:szCs w:val="28"/>
        </w:rPr>
        <w:t>Où est donc ce moi s’il n’est n</w:t>
      </w:r>
      <w:r w:rsidR="00D86532">
        <w:rPr>
          <w:sz w:val="28"/>
          <w:szCs w:val="28"/>
        </w:rPr>
        <w:t>i dans le corps ni dans l’âme ?</w:t>
      </w:r>
    </w:p>
    <w:p w14:paraId="647AFA94" w14:textId="77777777" w:rsidR="00D86532" w:rsidRDefault="00D86532" w:rsidP="00F5517F">
      <w:pPr>
        <w:rPr>
          <w:sz w:val="28"/>
          <w:szCs w:val="28"/>
        </w:rPr>
      </w:pPr>
    </w:p>
    <w:p w14:paraId="6215BDCD" w14:textId="77777777" w:rsidR="00D86532" w:rsidRDefault="00F5517F" w:rsidP="00F5517F">
      <w:pPr>
        <w:rPr>
          <w:sz w:val="28"/>
          <w:szCs w:val="28"/>
        </w:rPr>
      </w:pPr>
      <w:r w:rsidRPr="000B5A24">
        <w:rPr>
          <w:sz w:val="28"/>
          <w:szCs w:val="28"/>
        </w:rPr>
        <w:t xml:space="preserve">Et comment aimer le corps ou l’âme sinon pour ses qualités, qui ne sont point ce qui fait le moi </w:t>
      </w:r>
      <w:r w:rsidR="00D86532">
        <w:rPr>
          <w:sz w:val="28"/>
          <w:szCs w:val="28"/>
        </w:rPr>
        <w:t>puisqu’elles sont périssables ?</w:t>
      </w:r>
    </w:p>
    <w:p w14:paraId="089FCAC9" w14:textId="77777777" w:rsidR="00D86532" w:rsidRDefault="00D86532" w:rsidP="00F5517F">
      <w:pPr>
        <w:rPr>
          <w:sz w:val="28"/>
          <w:szCs w:val="28"/>
        </w:rPr>
      </w:pPr>
    </w:p>
    <w:p w14:paraId="4683540D" w14:textId="77777777" w:rsidR="00D86532" w:rsidRDefault="00F5517F" w:rsidP="00F5517F">
      <w:pPr>
        <w:rPr>
          <w:sz w:val="28"/>
          <w:szCs w:val="28"/>
        </w:rPr>
      </w:pPr>
      <w:r w:rsidRPr="000B5A24">
        <w:rPr>
          <w:sz w:val="28"/>
          <w:szCs w:val="28"/>
        </w:rPr>
        <w:t>Car aimerait</w:t>
      </w:r>
      <w:r w:rsidRPr="000B5A24">
        <w:rPr>
          <w:rFonts w:ascii="Menlo Regular" w:hAnsi="Menlo Regular" w:cs="Menlo Regular"/>
          <w:sz w:val="28"/>
          <w:szCs w:val="28"/>
        </w:rPr>
        <w:t>‑</w:t>
      </w:r>
      <w:r w:rsidRPr="000B5A24">
        <w:rPr>
          <w:sz w:val="28"/>
          <w:szCs w:val="28"/>
        </w:rPr>
        <w:t>on la substance de l’âme d’une personne abstraitement et qu</w:t>
      </w:r>
      <w:r w:rsidR="00D86532">
        <w:rPr>
          <w:sz w:val="28"/>
          <w:szCs w:val="28"/>
        </w:rPr>
        <w:t>elques qualités qui y fussent ?</w:t>
      </w:r>
    </w:p>
    <w:p w14:paraId="229D56F3" w14:textId="77777777" w:rsidR="00D86532" w:rsidRDefault="00D86532" w:rsidP="00F5517F">
      <w:pPr>
        <w:rPr>
          <w:sz w:val="28"/>
          <w:szCs w:val="28"/>
        </w:rPr>
      </w:pPr>
    </w:p>
    <w:p w14:paraId="6BF43F74" w14:textId="373C628C" w:rsidR="00F5517F" w:rsidRPr="000B5A24" w:rsidRDefault="00F5517F" w:rsidP="00F5517F">
      <w:pPr>
        <w:rPr>
          <w:sz w:val="28"/>
          <w:szCs w:val="28"/>
        </w:rPr>
      </w:pPr>
      <w:r w:rsidRPr="000B5A24">
        <w:rPr>
          <w:sz w:val="28"/>
          <w:szCs w:val="28"/>
        </w:rPr>
        <w:t>Cela ne se peut et serait injuste. On n’aime donc jamais personne mais seulement des qualités.</w:t>
      </w:r>
    </w:p>
    <w:p w14:paraId="14333191" w14:textId="77777777" w:rsidR="00F5517F" w:rsidRPr="000B5A24" w:rsidRDefault="00F5517F" w:rsidP="00F5517F">
      <w:pPr>
        <w:rPr>
          <w:sz w:val="28"/>
          <w:szCs w:val="28"/>
        </w:rPr>
      </w:pPr>
    </w:p>
    <w:p w14:paraId="0B0134DC" w14:textId="77777777" w:rsidR="00F5517F" w:rsidRPr="000B5A24" w:rsidRDefault="00F5517F" w:rsidP="00F5517F">
      <w:pPr>
        <w:rPr>
          <w:sz w:val="28"/>
          <w:szCs w:val="28"/>
        </w:rPr>
      </w:pPr>
      <w:r w:rsidRPr="000B5A24">
        <w:rPr>
          <w:sz w:val="28"/>
          <w:szCs w:val="28"/>
        </w:rPr>
        <w:t>Qu’on ne se moque donc plus de ceux qui se font honorer pour des charges et des offices, car on n’aime personne que pour des qualités empruntées.</w:t>
      </w:r>
    </w:p>
    <w:p w14:paraId="4855A3B4" w14:textId="77777777" w:rsidR="00F5517F" w:rsidRDefault="00F5517F" w:rsidP="00F5517F"/>
    <w:p w14:paraId="00666294" w14:textId="18760AAF" w:rsidR="00CE4A27" w:rsidRDefault="00F5517F" w:rsidP="00F5517F">
      <w:r>
        <w:t> </w:t>
      </w:r>
    </w:p>
    <w:p w14:paraId="50489F09" w14:textId="77777777" w:rsidR="00F5517F" w:rsidRDefault="00F5517F" w:rsidP="00CE4A27"/>
    <w:p w14:paraId="0D09EED8" w14:textId="77777777" w:rsidR="00F5517F" w:rsidRDefault="00F5517F" w:rsidP="00CE4A27"/>
    <w:p w14:paraId="511C8E63" w14:textId="77777777" w:rsidR="00F5517F" w:rsidRDefault="00F5517F" w:rsidP="00CE4A27"/>
    <w:p w14:paraId="62C2DD90" w14:textId="77777777" w:rsidR="00A43B45" w:rsidRDefault="00CE4A27" w:rsidP="00CE4A27">
      <w:r>
        <w:t xml:space="preserve"> </w:t>
      </w:r>
    </w:p>
    <w:p w14:paraId="5F6CF531" w14:textId="77777777" w:rsidR="00A43B45" w:rsidRDefault="00A43B45">
      <w:r>
        <w:br w:type="page"/>
      </w:r>
    </w:p>
    <w:p w14:paraId="02DA5244" w14:textId="7136D7A2" w:rsidR="00A43B45" w:rsidRPr="00BD56D0" w:rsidRDefault="00A43B45" w:rsidP="00A43B45">
      <w:pPr>
        <w:pStyle w:val="Heading1"/>
      </w:pPr>
      <w:bookmarkStart w:id="6" w:name="_Toc6218360"/>
      <w:r w:rsidRPr="00BD56D0">
        <w:lastRenderedPageBreak/>
        <w:t>Sellier 5</w:t>
      </w:r>
      <w:r>
        <w:t>79</w:t>
      </w:r>
      <w:bookmarkEnd w:id="6"/>
    </w:p>
    <w:p w14:paraId="72073243" w14:textId="77777777" w:rsidR="00A43B45" w:rsidRDefault="00A43B45" w:rsidP="00CE4A27"/>
    <w:p w14:paraId="19202FE6" w14:textId="77777777" w:rsidR="00A43B45" w:rsidRDefault="00A43B45" w:rsidP="00CE4A27"/>
    <w:p w14:paraId="295F772C" w14:textId="68BAC037" w:rsidR="00377756" w:rsidRPr="00CE4A27" w:rsidRDefault="00F5517F" w:rsidP="00CE4A27">
      <w:pPr>
        <w:rPr>
          <w:i/>
        </w:rPr>
      </w:pPr>
      <w:r w:rsidRPr="00F5517F">
        <w:t>20230105_205108_fr_579_Constellation_les_cotes.mp3</w:t>
      </w:r>
    </w:p>
    <w:p w14:paraId="4E6B9D03" w14:textId="77777777" w:rsidR="00377756" w:rsidRDefault="00377756" w:rsidP="00377756"/>
    <w:p w14:paraId="416052C8" w14:textId="77777777" w:rsidR="00993B2E" w:rsidRDefault="00F5517F" w:rsidP="00377756">
      <w:pPr>
        <w:rPr>
          <w:sz w:val="28"/>
          <w:szCs w:val="28"/>
        </w:rPr>
      </w:pPr>
      <w:r w:rsidRPr="00A43B45">
        <w:rPr>
          <w:sz w:val="28"/>
          <w:szCs w:val="28"/>
        </w:rPr>
        <w:t>Qua</w:t>
      </w:r>
      <w:r w:rsidR="00993B2E">
        <w:rPr>
          <w:sz w:val="28"/>
          <w:szCs w:val="28"/>
        </w:rPr>
        <w:t>aaaand</w:t>
      </w:r>
    </w:p>
    <w:p w14:paraId="01D7539E" w14:textId="77777777" w:rsidR="00993B2E" w:rsidRDefault="00F5517F" w:rsidP="00377756">
      <w:pPr>
        <w:rPr>
          <w:sz w:val="28"/>
          <w:szCs w:val="28"/>
        </w:rPr>
      </w:pPr>
      <w:r w:rsidRPr="00A43B45">
        <w:rPr>
          <w:sz w:val="28"/>
          <w:szCs w:val="28"/>
        </w:rPr>
        <w:t>on veut reprendre</w:t>
      </w:r>
    </w:p>
    <w:p w14:paraId="3BC78D8F" w14:textId="77777777" w:rsidR="00993B2E" w:rsidRDefault="00993B2E" w:rsidP="00377756">
      <w:pPr>
        <w:rPr>
          <w:sz w:val="28"/>
          <w:szCs w:val="28"/>
        </w:rPr>
      </w:pPr>
      <w:r>
        <w:rPr>
          <w:sz w:val="28"/>
          <w:szCs w:val="28"/>
        </w:rPr>
        <w:t>avec utilité</w:t>
      </w:r>
    </w:p>
    <w:p w14:paraId="7DB479DE" w14:textId="77777777" w:rsidR="00993B2E" w:rsidRDefault="00993B2E" w:rsidP="00377756">
      <w:pPr>
        <w:rPr>
          <w:sz w:val="28"/>
          <w:szCs w:val="28"/>
        </w:rPr>
      </w:pPr>
      <w:r>
        <w:rPr>
          <w:sz w:val="28"/>
          <w:szCs w:val="28"/>
        </w:rPr>
        <w:t>et montrer</w:t>
      </w:r>
    </w:p>
    <w:p w14:paraId="19F20C93" w14:textId="77777777" w:rsidR="00EB5579" w:rsidRDefault="00F5517F" w:rsidP="00377756">
      <w:pPr>
        <w:rPr>
          <w:sz w:val="28"/>
          <w:szCs w:val="28"/>
        </w:rPr>
      </w:pPr>
      <w:r w:rsidRPr="00A43B45">
        <w:rPr>
          <w:sz w:val="28"/>
          <w:szCs w:val="28"/>
        </w:rPr>
        <w:t>à un autre qu’il se trompe</w:t>
      </w:r>
      <w:r w:rsidR="00EB5579">
        <w:rPr>
          <w:sz w:val="28"/>
          <w:szCs w:val="28"/>
        </w:rPr>
        <w:t>ee,</w:t>
      </w:r>
    </w:p>
    <w:p w14:paraId="548EB7E2" w14:textId="77777777" w:rsidR="00EB5579" w:rsidRDefault="00EB5579" w:rsidP="00377756">
      <w:pPr>
        <w:rPr>
          <w:sz w:val="28"/>
          <w:szCs w:val="28"/>
        </w:rPr>
      </w:pPr>
      <w:r>
        <w:rPr>
          <w:sz w:val="28"/>
          <w:szCs w:val="28"/>
        </w:rPr>
        <w:t>il faut observer par quel côté</w:t>
      </w:r>
    </w:p>
    <w:p w14:paraId="77BE2FE8" w14:textId="77777777" w:rsidR="00EB5579" w:rsidRDefault="00F5517F" w:rsidP="00377756">
      <w:pPr>
        <w:rPr>
          <w:sz w:val="28"/>
          <w:szCs w:val="28"/>
        </w:rPr>
      </w:pPr>
      <w:r w:rsidRPr="00A43B45">
        <w:rPr>
          <w:sz w:val="28"/>
          <w:szCs w:val="28"/>
        </w:rPr>
        <w:t>il envisa</w:t>
      </w:r>
      <w:r w:rsidR="00EB5579">
        <w:rPr>
          <w:sz w:val="28"/>
          <w:szCs w:val="28"/>
        </w:rPr>
        <w:t>ge la chose,</w:t>
      </w:r>
    </w:p>
    <w:p w14:paraId="152070DB" w14:textId="5640DC94" w:rsidR="00EB5579" w:rsidRDefault="00EB5579" w:rsidP="00377756">
      <w:pPr>
        <w:rPr>
          <w:sz w:val="28"/>
          <w:szCs w:val="28"/>
        </w:rPr>
      </w:pPr>
      <w:r>
        <w:rPr>
          <w:sz w:val="28"/>
          <w:szCs w:val="28"/>
        </w:rPr>
        <w:t>car elle est vraie</w:t>
      </w:r>
    </w:p>
    <w:p w14:paraId="708067A5" w14:textId="06EC200F" w:rsidR="00EB5579" w:rsidRDefault="00F5517F" w:rsidP="00377756">
      <w:pPr>
        <w:rPr>
          <w:sz w:val="28"/>
          <w:szCs w:val="28"/>
        </w:rPr>
      </w:pPr>
      <w:r w:rsidRPr="00A43B45">
        <w:rPr>
          <w:sz w:val="28"/>
          <w:szCs w:val="28"/>
        </w:rPr>
        <w:t>ordinairement de ce côt</w:t>
      </w:r>
      <w:r w:rsidR="00EB5579">
        <w:rPr>
          <w:sz w:val="28"/>
          <w:szCs w:val="28"/>
        </w:rPr>
        <w:t>é</w:t>
      </w:r>
      <w:r w:rsidRPr="00A43B45">
        <w:rPr>
          <w:rFonts w:ascii="Menlo Regular" w:hAnsi="Menlo Regular" w:cs="Menlo Regular"/>
          <w:sz w:val="28"/>
          <w:szCs w:val="28"/>
        </w:rPr>
        <w:t>‑</w:t>
      </w:r>
      <w:r w:rsidR="00EB5579">
        <w:rPr>
          <w:rFonts w:ascii="Menlo Regular" w:hAnsi="Menlo Regular" w:cs="Menlo Regular"/>
          <w:sz w:val="28"/>
          <w:szCs w:val="28"/>
        </w:rPr>
        <w:t xml:space="preserve">    </w:t>
      </w:r>
      <w:r w:rsidR="00EB5579">
        <w:rPr>
          <w:sz w:val="28"/>
          <w:szCs w:val="28"/>
        </w:rPr>
        <w:t>là</w:t>
      </w:r>
    </w:p>
    <w:p w14:paraId="48E3130A" w14:textId="77777777" w:rsidR="00EB5579" w:rsidRDefault="00EB5579" w:rsidP="00377756">
      <w:pPr>
        <w:rPr>
          <w:sz w:val="28"/>
          <w:szCs w:val="28"/>
        </w:rPr>
      </w:pPr>
      <w:r>
        <w:rPr>
          <w:sz w:val="28"/>
          <w:szCs w:val="28"/>
        </w:rPr>
        <w:t>et lui avouer cette vérité</w:t>
      </w:r>
    </w:p>
    <w:p w14:paraId="6B4ECD7D" w14:textId="77777777" w:rsidR="00EB5579" w:rsidRDefault="00F5517F" w:rsidP="00377756">
      <w:pPr>
        <w:rPr>
          <w:sz w:val="28"/>
          <w:szCs w:val="28"/>
        </w:rPr>
      </w:pPr>
      <w:r w:rsidRPr="00A43B45">
        <w:rPr>
          <w:sz w:val="28"/>
          <w:szCs w:val="28"/>
        </w:rPr>
        <w:t xml:space="preserve">mais lui découvrir le </w:t>
      </w:r>
      <w:r w:rsidR="00EB5579">
        <w:rPr>
          <w:sz w:val="28"/>
          <w:szCs w:val="28"/>
        </w:rPr>
        <w:t>… côté</w:t>
      </w:r>
    </w:p>
    <w:p w14:paraId="1F0D2938" w14:textId="77777777" w:rsidR="00EB5579" w:rsidRDefault="00F5517F" w:rsidP="00377756">
      <w:pPr>
        <w:rPr>
          <w:sz w:val="28"/>
          <w:szCs w:val="28"/>
        </w:rPr>
      </w:pPr>
      <w:r w:rsidRPr="00A43B45">
        <w:rPr>
          <w:sz w:val="28"/>
          <w:szCs w:val="28"/>
        </w:rPr>
        <w:t>par où elle est</w:t>
      </w:r>
      <w:r w:rsidR="00EB5579">
        <w:rPr>
          <w:sz w:val="28"/>
          <w:szCs w:val="28"/>
        </w:rPr>
        <w:t xml:space="preserve"> est</w:t>
      </w:r>
      <w:r w:rsidRPr="00A43B45">
        <w:rPr>
          <w:sz w:val="28"/>
          <w:szCs w:val="28"/>
        </w:rPr>
        <w:t xml:space="preserve"> fau</w:t>
      </w:r>
      <w:r w:rsidR="00EB5579">
        <w:rPr>
          <w:sz w:val="28"/>
          <w:szCs w:val="28"/>
        </w:rPr>
        <w:t>uuuuuusse.</w:t>
      </w:r>
    </w:p>
    <w:p w14:paraId="240D6233" w14:textId="77777777" w:rsidR="00EB5579" w:rsidRDefault="00F5517F" w:rsidP="00377756">
      <w:pPr>
        <w:rPr>
          <w:sz w:val="28"/>
          <w:szCs w:val="28"/>
        </w:rPr>
      </w:pPr>
      <w:r w:rsidRPr="00A43B45">
        <w:rPr>
          <w:sz w:val="28"/>
          <w:szCs w:val="28"/>
        </w:rPr>
        <w:t>Il se cont</w:t>
      </w:r>
      <w:r w:rsidRPr="00EB5579">
        <w:rPr>
          <w:sz w:val="28"/>
          <w:szCs w:val="28"/>
          <w:u w:val="single"/>
        </w:rPr>
        <w:t>en</w:t>
      </w:r>
      <w:r w:rsidR="00EB5579">
        <w:rPr>
          <w:sz w:val="28"/>
          <w:szCs w:val="28"/>
        </w:rPr>
        <w:t>te de cela,</w:t>
      </w:r>
    </w:p>
    <w:p w14:paraId="083EA3D2" w14:textId="77777777" w:rsidR="00EB5579" w:rsidRDefault="00F5517F" w:rsidP="00377756">
      <w:pPr>
        <w:rPr>
          <w:sz w:val="28"/>
          <w:szCs w:val="28"/>
        </w:rPr>
      </w:pPr>
      <w:r w:rsidRPr="00A43B45">
        <w:rPr>
          <w:sz w:val="28"/>
          <w:szCs w:val="28"/>
        </w:rPr>
        <w:t>car i</w:t>
      </w:r>
      <w:r w:rsidR="00EB5579">
        <w:rPr>
          <w:sz w:val="28"/>
          <w:szCs w:val="28"/>
        </w:rPr>
        <w:t>l voit qu’il ne se trompait pas</w:t>
      </w:r>
    </w:p>
    <w:p w14:paraId="422E436D" w14:textId="77777777" w:rsidR="00EB5579" w:rsidRDefault="00F5517F" w:rsidP="00377756">
      <w:pPr>
        <w:rPr>
          <w:sz w:val="28"/>
          <w:szCs w:val="28"/>
        </w:rPr>
      </w:pPr>
      <w:r w:rsidRPr="00A43B45">
        <w:rPr>
          <w:sz w:val="28"/>
          <w:szCs w:val="28"/>
        </w:rPr>
        <w:t xml:space="preserve">et </w:t>
      </w:r>
      <w:r w:rsidR="00EB5579">
        <w:rPr>
          <w:sz w:val="28"/>
          <w:szCs w:val="28"/>
        </w:rPr>
        <w:t>qu’il manquait seulement à voir</w:t>
      </w:r>
    </w:p>
    <w:p w14:paraId="5AE6370B" w14:textId="77777777" w:rsidR="00EB5579" w:rsidRDefault="00EB5579" w:rsidP="00377756">
      <w:pPr>
        <w:rPr>
          <w:sz w:val="28"/>
          <w:szCs w:val="28"/>
        </w:rPr>
      </w:pPr>
      <w:r>
        <w:rPr>
          <w:sz w:val="28"/>
          <w:szCs w:val="28"/>
        </w:rPr>
        <w:t>tous les côtés.</w:t>
      </w:r>
      <w:bookmarkStart w:id="7" w:name="_GoBack"/>
      <w:bookmarkEnd w:id="7"/>
    </w:p>
    <w:p w14:paraId="3A416074" w14:textId="77777777" w:rsidR="00EB5579" w:rsidRDefault="00F5517F" w:rsidP="00377756">
      <w:pPr>
        <w:rPr>
          <w:sz w:val="28"/>
          <w:szCs w:val="28"/>
        </w:rPr>
      </w:pPr>
      <w:r w:rsidRPr="00A43B45">
        <w:rPr>
          <w:sz w:val="28"/>
          <w:szCs w:val="28"/>
        </w:rPr>
        <w:t xml:space="preserve">Or on ne se fâche </w:t>
      </w:r>
      <w:r w:rsidR="00EB5579">
        <w:rPr>
          <w:sz w:val="28"/>
          <w:szCs w:val="28"/>
        </w:rPr>
        <w:t xml:space="preserve">     pas</w:t>
      </w:r>
    </w:p>
    <w:p w14:paraId="2B47428B" w14:textId="77777777" w:rsidR="00EB5579" w:rsidRDefault="00EB5579" w:rsidP="00377756">
      <w:pPr>
        <w:rPr>
          <w:sz w:val="28"/>
          <w:szCs w:val="28"/>
        </w:rPr>
      </w:pPr>
      <w:r>
        <w:rPr>
          <w:sz w:val="28"/>
          <w:szCs w:val="28"/>
        </w:rPr>
        <w:t>de ne pas tout voir,</w:t>
      </w:r>
    </w:p>
    <w:p w14:paraId="0E0F2B24" w14:textId="77777777" w:rsidR="00EB5579" w:rsidRDefault="00F5517F" w:rsidP="00377756">
      <w:pPr>
        <w:rPr>
          <w:sz w:val="28"/>
          <w:szCs w:val="28"/>
        </w:rPr>
      </w:pPr>
      <w:r w:rsidRPr="00A43B45">
        <w:rPr>
          <w:sz w:val="28"/>
          <w:szCs w:val="28"/>
        </w:rPr>
        <w:t>mais on ne veut pa</w:t>
      </w:r>
      <w:r w:rsidR="00EB5579">
        <w:rPr>
          <w:sz w:val="28"/>
          <w:szCs w:val="28"/>
        </w:rPr>
        <w:t>aaa</w:t>
      </w:r>
      <w:r w:rsidRPr="00A43B45">
        <w:rPr>
          <w:sz w:val="28"/>
          <w:szCs w:val="28"/>
        </w:rPr>
        <w:t>s ê</w:t>
      </w:r>
      <w:r w:rsidR="00EB5579">
        <w:rPr>
          <w:sz w:val="28"/>
          <w:szCs w:val="28"/>
        </w:rPr>
        <w:t xml:space="preserve"> ê ê ê ^etre trompé.</w:t>
      </w:r>
    </w:p>
    <w:p w14:paraId="120198C6" w14:textId="77777777" w:rsidR="00EB5579" w:rsidRDefault="00F5517F" w:rsidP="00377756">
      <w:pPr>
        <w:rPr>
          <w:sz w:val="28"/>
          <w:szCs w:val="28"/>
        </w:rPr>
      </w:pPr>
      <w:r w:rsidRPr="00A43B45">
        <w:rPr>
          <w:sz w:val="28"/>
          <w:szCs w:val="28"/>
        </w:rPr>
        <w:t>Et peut-être que cela vient de ce que naturellement l’homme ne peut tout voir, et de ce que natu</w:t>
      </w:r>
      <w:r w:rsidR="00EB5579">
        <w:rPr>
          <w:sz w:val="28"/>
          <w:szCs w:val="28"/>
        </w:rPr>
        <w:t>rellement il ne se peut tromper</w:t>
      </w:r>
    </w:p>
    <w:p w14:paraId="13E81E48" w14:textId="77777777" w:rsidR="00EB5579" w:rsidRDefault="00EB5579" w:rsidP="00377756">
      <w:pPr>
        <w:rPr>
          <w:sz w:val="28"/>
          <w:szCs w:val="28"/>
        </w:rPr>
      </w:pPr>
      <w:r>
        <w:rPr>
          <w:sz w:val="28"/>
          <w:szCs w:val="28"/>
        </w:rPr>
        <w:t>dans le côté</w:t>
      </w:r>
    </w:p>
    <w:p w14:paraId="365001AA" w14:textId="77777777" w:rsidR="00EB5579" w:rsidRDefault="00EB5579" w:rsidP="00377756">
      <w:pPr>
        <w:rPr>
          <w:sz w:val="28"/>
          <w:szCs w:val="28"/>
        </w:rPr>
      </w:pPr>
      <w:r>
        <w:rPr>
          <w:sz w:val="28"/>
          <w:szCs w:val="28"/>
        </w:rPr>
        <w:t>qu’il envis</w:t>
      </w:r>
      <w:r w:rsidRPr="00EB5579">
        <w:rPr>
          <w:sz w:val="28"/>
          <w:szCs w:val="28"/>
          <w:u w:val="single"/>
        </w:rPr>
        <w:t>a</w:t>
      </w:r>
      <w:r>
        <w:rPr>
          <w:sz w:val="28"/>
          <w:szCs w:val="28"/>
        </w:rPr>
        <w:t>ge,</w:t>
      </w:r>
    </w:p>
    <w:p w14:paraId="4EE467F8" w14:textId="365C9540" w:rsidR="00F5517F" w:rsidRPr="00A43B45" w:rsidRDefault="00F5517F" w:rsidP="00377756">
      <w:pPr>
        <w:rPr>
          <w:sz w:val="28"/>
          <w:szCs w:val="28"/>
        </w:rPr>
      </w:pPr>
      <w:r w:rsidRPr="00A43B45">
        <w:rPr>
          <w:sz w:val="28"/>
          <w:szCs w:val="28"/>
        </w:rPr>
        <w:t>comme les appréhensions des sens sont toujours vraies.</w:t>
      </w:r>
    </w:p>
    <w:p w14:paraId="1173679D" w14:textId="77777777" w:rsidR="00BD56D0" w:rsidRDefault="00BD56D0" w:rsidP="00BD56D0"/>
    <w:p w14:paraId="498B6D38" w14:textId="77777777" w:rsidR="00A43B45" w:rsidRDefault="00A43B45">
      <w:r>
        <w:br w:type="page"/>
      </w:r>
    </w:p>
    <w:p w14:paraId="2C6C51AF" w14:textId="6350A385" w:rsidR="006528D9" w:rsidRDefault="00074151" w:rsidP="00074151">
      <w:pPr>
        <w:pStyle w:val="Heading1"/>
      </w:pPr>
      <w:bookmarkStart w:id="8" w:name="_Toc6218361"/>
      <w:r>
        <w:lastRenderedPageBreak/>
        <w:t>Sellier 135 : analyse</w:t>
      </w:r>
      <w:bookmarkEnd w:id="8"/>
    </w:p>
    <w:p w14:paraId="66977607" w14:textId="77777777" w:rsidR="00074151" w:rsidRDefault="00074151"/>
    <w:p w14:paraId="5B97CE7F" w14:textId="77777777" w:rsidR="00074151" w:rsidRDefault="00074151"/>
    <w:p w14:paraId="4DF63D29" w14:textId="3C0E4D1D" w:rsidR="00F5517F" w:rsidRDefault="006528D9" w:rsidP="00BD56D0">
      <w:r>
        <w:t>« </w:t>
      </w:r>
      <w:r w:rsidRPr="006528D9">
        <w:t>Les liasses Vanité et Misère ont établi que la justice parmi les hommes n’est jamais une justice essentielle, naturelle et effective, mais qu’elle laisse le plus souvent sa place à la force. Le présent fragment rend compte de la nécessité de cet état de choses : par la nature même du juste et du fort, on ne peut pas faire autrement que de rendre le fort juste, alors que dans l’absolu, il serait bien préférable de rendre le juste fort. Ce qui apparaissait comme un effet de la pure vanité de l’homme se présente désormais comme une nécessité qui donne un fondement solide à l’ordre politique en vigueur. Ce raisonnement justifie la présence de ce fragment dans la liasse Raisons des effets.</w:t>
      </w:r>
      <w:r>
        <w:t> »</w:t>
      </w:r>
    </w:p>
    <w:p w14:paraId="0BB12E13" w14:textId="77777777" w:rsidR="006528D9" w:rsidRDefault="006528D9" w:rsidP="00BD56D0"/>
    <w:p w14:paraId="5577672D" w14:textId="29931E46" w:rsidR="006528D9" w:rsidRPr="006528D9" w:rsidRDefault="005D459F" w:rsidP="006528D9">
      <w:hyperlink r:id="rId8" w:history="1">
        <w:r w:rsidR="006528D9" w:rsidRPr="006F04CC">
          <w:rPr>
            <w:rStyle w:val="Hyperlink"/>
          </w:rPr>
          <w:t>http://www.penseesdepascal.fr/Raisons/Raisons20-approfondir.php</w:t>
        </w:r>
      </w:hyperlink>
      <w:r w:rsidR="006528D9" w:rsidRPr="006528D9">
        <w:rPr>
          <w:rFonts w:ascii="Arial" w:hAnsi="Arial" w:cs="Arial"/>
          <w:color w:val="4D4D4D"/>
          <w:sz w:val="22"/>
          <w:szCs w:val="22"/>
        </w:rPr>
        <w:t> </w:t>
      </w:r>
    </w:p>
    <w:p w14:paraId="749B7976" w14:textId="07F72D5C"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La première proposition est suivie d’un trait sur le manuscrit, qui la sépare du reste du texte. Cela vise sans doute à la détacher comme un principe. À première vue, il s’agit d’un truisme, voire d’une tautologie. Cette distinction prend sa signification dans la suite du texte. Pascal oppose implicitement deux ordres de réalité : le désirable et le nécessaire, qui vont déterminer la solution que Pascal donne au problème des rapports du juste et du fort.</w:t>
      </w:r>
    </w:p>
    <w:p w14:paraId="1D6E5CB4" w14:textId="356FE879" w:rsidR="006528D9" w:rsidRPr="006528D9" w:rsidRDefault="006528D9" w:rsidP="006528D9">
      <w:pPr>
        <w:spacing w:before="100" w:beforeAutospacing="1" w:after="100" w:afterAutospacing="1"/>
        <w:rPr>
          <w:rFonts w:ascii="Arial" w:hAnsi="Arial" w:cs="Arial"/>
          <w:sz w:val="22"/>
          <w:szCs w:val="22"/>
        </w:rPr>
      </w:pPr>
      <w:r w:rsidRPr="006528D9">
        <w:rPr>
          <w:rStyle w:val="Strong"/>
          <w:rFonts w:ascii="Arial" w:eastAsia="Arial Unicode MS" w:hAnsi="Arial" w:cs="Arial"/>
          <w:color w:val="4D4D4D"/>
          <w:sz w:val="22"/>
          <w:szCs w:val="22"/>
        </w:rPr>
        <w:t>♦</w:t>
      </w:r>
      <w:r w:rsidRPr="006528D9">
        <w:rPr>
          <w:rStyle w:val="Strong"/>
          <w:rFonts w:ascii="Arial" w:hAnsi="Arial" w:cs="Arial"/>
          <w:color w:val="4D4D4D"/>
          <w:sz w:val="22"/>
          <w:szCs w:val="22"/>
        </w:rPr>
        <w:t xml:space="preserve"> Le problème de l’association du juste et du fort</w:t>
      </w:r>
    </w:p>
    <w:p w14:paraId="2DE72D79"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Pascal décrit ici les rapports entre justice et force. Il a traité, dans le même style, ceux de la violence et de la vérité à la fin de la XII</w:t>
      </w:r>
      <w:r w:rsidRPr="006528D9">
        <w:rPr>
          <w:rFonts w:ascii="Arial" w:hAnsi="Arial" w:cs="Arial"/>
          <w:color w:val="4D4D4D"/>
          <w:sz w:val="22"/>
          <w:szCs w:val="22"/>
          <w:vertAlign w:val="superscript"/>
        </w:rPr>
        <w:t>e</w:t>
      </w:r>
      <w:r w:rsidRPr="006528D9">
        <w:rPr>
          <w:rFonts w:ascii="Arial" w:hAnsi="Arial" w:cs="Arial"/>
          <w:color w:val="4D4D4D"/>
          <w:sz w:val="22"/>
          <w:szCs w:val="22"/>
        </w:rPr>
        <w:t xml:space="preserve"> </w:t>
      </w:r>
      <w:r w:rsidRPr="006528D9">
        <w:rPr>
          <w:rStyle w:val="Emphasis"/>
          <w:rFonts w:ascii="Arial" w:hAnsi="Arial" w:cs="Arial"/>
          <w:color w:val="4D4D4D"/>
          <w:sz w:val="22"/>
          <w:szCs w:val="22"/>
        </w:rPr>
        <w:t>Provinciale </w:t>
      </w:r>
      <w:r w:rsidRPr="006528D9">
        <w:rPr>
          <w:rFonts w:ascii="Arial" w:hAnsi="Arial" w:cs="Arial"/>
          <w:color w:val="4D4D4D"/>
          <w:sz w:val="22"/>
          <w:szCs w:val="22"/>
        </w:rPr>
        <w:t>; voir éd. Cognet, Garnier, 1983, p. 234-235 : « C’est une étrange et longue guerre que celle où la violence essaie d’opprimer la vérité. Tous les efforts de la violence ne peuvent affaiblir la vérité, et ne servent qu’à la relever davantage. Toutes les lumières de la vérité ne peuvent rien pour arrêter la violence, et ne font que l’irriter encore plus. Quand la force combat la force, la plus puissante détruit la moindre : quand l’on oppose les discours aux discours, ceux qui sont véritables et convaincants confondent et dissipent ceux qui n’ont que la vanité et le mensonge : mais la violence et la vérité ne peuvent rien l’une sur l’autre. Qu’on ne prétende pas de là néanmoins que les choses soient égales : car il y a cette extrême différence, que la violence n’a qu’un cours borné par l’ordre de Dieu, qui en conduit les effets à la gloire de la vérité qu’elle attaque : au lieu que la vérité subsiste éternellement, et triomphe enfin de ses ennemis, parce qu’elle est éternelle et puissante comme Dieu même. »</w:t>
      </w:r>
    </w:p>
    <w:p w14:paraId="18C84AC2"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L’argumentation de Pascal repose sur un modèle combinatoire (le </w:t>
      </w:r>
      <w:r w:rsidRPr="006528D9">
        <w:rPr>
          <w:rStyle w:val="Emphasis"/>
          <w:rFonts w:ascii="Arial" w:hAnsi="Arial" w:cs="Arial"/>
          <w:color w:val="4D4D4D"/>
          <w:sz w:val="22"/>
          <w:szCs w:val="22"/>
        </w:rPr>
        <w:t>Traité du triangle arithmétique</w:t>
      </w:r>
      <w:r w:rsidRPr="006528D9">
        <w:rPr>
          <w:rFonts w:ascii="Arial" w:hAnsi="Arial" w:cs="Arial"/>
          <w:color w:val="4D4D4D"/>
          <w:sz w:val="22"/>
          <w:szCs w:val="22"/>
        </w:rPr>
        <w:t xml:space="preserve"> montre que Pascal s’est toujours intéressé aux combinaisons). Il envisage plusieurs possibilités :</w:t>
      </w:r>
    </w:p>
    <w:p w14:paraId="56E8B91C" w14:textId="77777777" w:rsidR="006528D9" w:rsidRPr="006528D9" w:rsidRDefault="006528D9" w:rsidP="006528D9">
      <w:pPr>
        <w:spacing w:before="120"/>
        <w:ind w:left="567"/>
        <w:rPr>
          <w:rFonts w:ascii="Arial" w:hAnsi="Arial" w:cs="Arial"/>
          <w:sz w:val="22"/>
          <w:szCs w:val="22"/>
        </w:rPr>
      </w:pPr>
      <w:r w:rsidRPr="006528D9">
        <w:rPr>
          <w:rFonts w:ascii="Arial" w:hAnsi="Arial" w:cs="Arial"/>
          <w:color w:val="4D4D4D"/>
          <w:sz w:val="22"/>
          <w:szCs w:val="22"/>
        </w:rPr>
        <w:t>1. La force et la justice sont séparées et tentent de subsister chacune sans l’autre.</w:t>
      </w:r>
    </w:p>
    <w:p w14:paraId="39124FB3" w14:textId="77777777" w:rsidR="006528D9" w:rsidRPr="006528D9" w:rsidRDefault="006528D9" w:rsidP="006528D9">
      <w:pPr>
        <w:spacing w:before="100" w:beforeAutospacing="1" w:after="100" w:afterAutospacing="1"/>
        <w:ind w:left="567"/>
        <w:rPr>
          <w:rFonts w:ascii="Arial" w:hAnsi="Arial" w:cs="Arial"/>
          <w:sz w:val="22"/>
          <w:szCs w:val="22"/>
        </w:rPr>
      </w:pPr>
      <w:r w:rsidRPr="006528D9">
        <w:rPr>
          <w:rFonts w:ascii="Arial" w:hAnsi="Arial" w:cs="Arial"/>
          <w:color w:val="4D4D4D"/>
          <w:sz w:val="22"/>
          <w:szCs w:val="22"/>
        </w:rPr>
        <w:t>2. On fait que le juste soit fort.</w:t>
      </w:r>
    </w:p>
    <w:p w14:paraId="0E88486B" w14:textId="77777777" w:rsidR="006528D9" w:rsidRPr="006528D9" w:rsidRDefault="006528D9" w:rsidP="006528D9">
      <w:pPr>
        <w:spacing w:before="100" w:beforeAutospacing="1" w:after="100" w:afterAutospacing="1"/>
        <w:ind w:left="567"/>
        <w:rPr>
          <w:rFonts w:ascii="Arial" w:hAnsi="Arial" w:cs="Arial"/>
          <w:sz w:val="22"/>
          <w:szCs w:val="22"/>
        </w:rPr>
      </w:pPr>
      <w:r w:rsidRPr="006528D9">
        <w:rPr>
          <w:rFonts w:ascii="Arial" w:hAnsi="Arial" w:cs="Arial"/>
          <w:color w:val="4D4D4D"/>
          <w:sz w:val="22"/>
          <w:szCs w:val="22"/>
        </w:rPr>
        <w:t>3. On fait que le fort soit juste.</w:t>
      </w:r>
    </w:p>
    <w:p w14:paraId="1D4EE1CD" w14:textId="77777777" w:rsidR="006528D9" w:rsidRPr="006528D9" w:rsidRDefault="006528D9" w:rsidP="006528D9">
      <w:pPr>
        <w:spacing w:before="120"/>
        <w:ind w:left="284"/>
        <w:rPr>
          <w:rFonts w:ascii="Arial" w:hAnsi="Arial" w:cs="Arial"/>
          <w:sz w:val="22"/>
          <w:szCs w:val="22"/>
        </w:rPr>
      </w:pPr>
      <w:r w:rsidRPr="006528D9">
        <w:rPr>
          <w:rStyle w:val="Strong"/>
          <w:rFonts w:ascii="Arial" w:hAnsi="Arial" w:cs="Arial"/>
          <w:color w:val="4D4D4D"/>
          <w:sz w:val="22"/>
          <w:szCs w:val="22"/>
        </w:rPr>
        <w:t>1</w:t>
      </w:r>
      <w:r w:rsidRPr="006528D9">
        <w:rPr>
          <w:rStyle w:val="Strong"/>
          <w:rFonts w:ascii="Arial" w:hAnsi="Arial" w:cs="Arial"/>
          <w:color w:val="4D4D4D"/>
          <w:sz w:val="22"/>
          <w:szCs w:val="22"/>
          <w:vertAlign w:val="superscript"/>
        </w:rPr>
        <w:t>ère</w:t>
      </w:r>
      <w:r w:rsidRPr="006528D9">
        <w:rPr>
          <w:rStyle w:val="Strong"/>
          <w:rFonts w:ascii="Arial" w:hAnsi="Arial" w:cs="Arial"/>
          <w:color w:val="4D4D4D"/>
          <w:sz w:val="22"/>
          <w:szCs w:val="22"/>
        </w:rPr>
        <w:t xml:space="preserve"> hypothèse : La force et la justice sont séparées et tentent de subsister chacune séparément de l’autre.</w:t>
      </w:r>
    </w:p>
    <w:p w14:paraId="76394066"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Cette combinaison n’est pas viable.</w:t>
      </w:r>
    </w:p>
    <w:p w14:paraId="0D687B79"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Pascal envisage ici le cas où la force et la justice subsistent séparément l’une de l’autre. La référence à la fin de la XII</w:t>
      </w:r>
      <w:r w:rsidRPr="006528D9">
        <w:rPr>
          <w:rFonts w:ascii="Arial" w:hAnsi="Arial" w:cs="Arial"/>
          <w:color w:val="4D4D4D"/>
          <w:sz w:val="22"/>
          <w:szCs w:val="22"/>
          <w:vertAlign w:val="superscript"/>
        </w:rPr>
        <w:t>e</w:t>
      </w:r>
      <w:r w:rsidRPr="006528D9">
        <w:rPr>
          <w:rFonts w:ascii="Arial" w:hAnsi="Arial" w:cs="Arial"/>
          <w:color w:val="4D4D4D"/>
          <w:sz w:val="22"/>
          <w:szCs w:val="22"/>
        </w:rPr>
        <w:t xml:space="preserve"> </w:t>
      </w:r>
      <w:r w:rsidRPr="006528D9">
        <w:rPr>
          <w:rStyle w:val="Emphasis"/>
          <w:rFonts w:ascii="Arial" w:hAnsi="Arial" w:cs="Arial"/>
          <w:color w:val="4D4D4D"/>
          <w:sz w:val="22"/>
          <w:szCs w:val="22"/>
        </w:rPr>
        <w:t>Provinciale</w:t>
      </w:r>
      <w:r w:rsidRPr="006528D9">
        <w:rPr>
          <w:rFonts w:ascii="Arial" w:hAnsi="Arial" w:cs="Arial"/>
          <w:color w:val="4D4D4D"/>
          <w:sz w:val="22"/>
          <w:szCs w:val="22"/>
        </w:rPr>
        <w:t xml:space="preserve"> dans le fragment </w:t>
      </w:r>
      <w:hyperlink r:id="rId9" w:history="1">
        <w:r w:rsidRPr="006528D9">
          <w:rPr>
            <w:rStyle w:val="Hyperlink"/>
            <w:rFonts w:ascii="Arial" w:hAnsi="Arial" w:cs="Arial"/>
            <w:i/>
            <w:iCs/>
            <w:sz w:val="22"/>
            <w:szCs w:val="22"/>
          </w:rPr>
          <w:t>Raisons des effets</w:t>
        </w:r>
      </w:hyperlink>
      <w:hyperlink r:id="rId10" w:history="1">
        <w:r w:rsidRPr="006528D9">
          <w:rPr>
            <w:rStyle w:val="Hyperlink"/>
            <w:rFonts w:ascii="Arial" w:hAnsi="Arial" w:cs="Arial"/>
            <w:color w:val="993E6B"/>
            <w:sz w:val="22"/>
            <w:szCs w:val="22"/>
          </w:rPr>
          <w:t xml:space="preserve"> 4 (Laf. 85, Sel. 119)</w:t>
        </w:r>
      </w:hyperlink>
      <w:r w:rsidRPr="006528D9">
        <w:rPr>
          <w:rFonts w:ascii="Arial" w:hAnsi="Arial" w:cs="Arial"/>
          <w:color w:val="4D4D4D"/>
          <w:sz w:val="22"/>
          <w:szCs w:val="22"/>
        </w:rPr>
        <w:t xml:space="preserve"> (</w:t>
      </w:r>
      <w:r w:rsidRPr="006528D9">
        <w:rPr>
          <w:rFonts w:ascii="Arial" w:hAnsi="Arial" w:cs="Arial"/>
          <w:color w:val="8294AC"/>
          <w:sz w:val="22"/>
          <w:szCs w:val="22"/>
        </w:rPr>
        <w:t>(De là) Vient le droit de l’épée, car l’épée donne un véritable droit. Autrement on verrait la violence d’un côté et la justice de l’autre. Fin de la 12 provinciale.</w:t>
      </w:r>
      <w:r w:rsidRPr="006528D9">
        <w:rPr>
          <w:rFonts w:ascii="Arial" w:hAnsi="Arial" w:cs="Arial"/>
          <w:color w:val="4D4D4D"/>
          <w:sz w:val="22"/>
          <w:szCs w:val="22"/>
        </w:rPr>
        <w:t xml:space="preserve">) permet de comprendre le présent fragment. On ne peut pas maintenir la justice et la force séparées, </w:t>
      </w:r>
      <w:r w:rsidRPr="006528D9">
        <w:rPr>
          <w:rFonts w:ascii="Arial" w:hAnsi="Arial" w:cs="Arial"/>
          <w:color w:val="4D4D4D"/>
          <w:sz w:val="22"/>
          <w:szCs w:val="22"/>
        </w:rPr>
        <w:lastRenderedPageBreak/>
        <w:t xml:space="preserve">sans les associer d’une manière ou d’une autre. Car quand la justice est d’un côté et la violence de l’autre, on aboutit à une situation de guerre et de persécution. D’un côté, </w:t>
      </w:r>
      <w:r w:rsidRPr="006528D9">
        <w:rPr>
          <w:rStyle w:val="Emphasis"/>
          <w:rFonts w:ascii="Arial" w:hAnsi="Arial" w:cs="Arial"/>
          <w:b/>
          <w:bCs/>
          <w:color w:val="5D6979"/>
          <w:sz w:val="22"/>
          <w:szCs w:val="22"/>
        </w:rPr>
        <w:t>La justice sans la force est impuissante</w:t>
      </w:r>
      <w:r w:rsidRPr="006528D9">
        <w:rPr>
          <w:rFonts w:ascii="Arial" w:hAnsi="Arial" w:cs="Arial"/>
          <w:color w:val="4D4D4D"/>
          <w:sz w:val="22"/>
          <w:szCs w:val="22"/>
        </w:rPr>
        <w:t xml:space="preserve"> : Pascal pense sans doute à des situations où des personnes visiblement justes sont soumises à la persécution des puissants ; c’est à l’époque la menace qui pèse sur les religieuses de Port-Royal, que les autorités politiques et ecclésiastiques veulent contraindre à signer le formulaire. D’autre part, </w:t>
      </w:r>
      <w:r w:rsidRPr="006528D9">
        <w:rPr>
          <w:rStyle w:val="Emphasis"/>
          <w:rFonts w:ascii="Arial" w:hAnsi="Arial" w:cs="Arial"/>
          <w:b/>
          <w:bCs/>
          <w:color w:val="5D6979"/>
          <w:sz w:val="22"/>
          <w:szCs w:val="22"/>
        </w:rPr>
        <w:t>la force sans la justice est tyrannique</w:t>
      </w:r>
      <w:r w:rsidRPr="006528D9">
        <w:rPr>
          <w:rFonts w:ascii="Arial" w:hAnsi="Arial" w:cs="Arial"/>
          <w:color w:val="4D4D4D"/>
          <w:sz w:val="22"/>
          <w:szCs w:val="22"/>
        </w:rPr>
        <w:t xml:space="preserve"> : or la tyrannie, qui par nature n’obtient ce qu’elle recherche que par des voies qui ne sont pas adaptées est à brève ou longue échéance vouée à l’échec, (voir les fragments </w:t>
      </w:r>
      <w:hyperlink r:id="rId11" w:history="1">
        <w:r w:rsidRPr="006528D9">
          <w:rPr>
            <w:rStyle w:val="Hyperlink"/>
            <w:rFonts w:ascii="Arial" w:hAnsi="Arial" w:cs="Arial"/>
            <w:i/>
            <w:iCs/>
            <w:sz w:val="22"/>
            <w:szCs w:val="22"/>
          </w:rPr>
          <w:t>Misère</w:t>
        </w:r>
      </w:hyperlink>
      <w:hyperlink r:id="rId12" w:history="1">
        <w:r w:rsidRPr="006528D9">
          <w:rPr>
            <w:rStyle w:val="Hyperlink"/>
            <w:rFonts w:ascii="Arial" w:hAnsi="Arial" w:cs="Arial"/>
            <w:color w:val="993E6B"/>
            <w:sz w:val="22"/>
            <w:szCs w:val="22"/>
          </w:rPr>
          <w:t xml:space="preserve"> 6 (Laf. 58, Sel. 91)</w:t>
        </w:r>
      </w:hyperlink>
      <w:r w:rsidRPr="006528D9">
        <w:rPr>
          <w:rFonts w:ascii="Arial" w:hAnsi="Arial" w:cs="Arial"/>
          <w:color w:val="4D4D4D"/>
          <w:sz w:val="22"/>
          <w:szCs w:val="22"/>
        </w:rPr>
        <w:t xml:space="preserve"> et </w:t>
      </w:r>
      <w:hyperlink r:id="rId13" w:history="1">
        <w:r w:rsidRPr="006528D9">
          <w:rPr>
            <w:rStyle w:val="Hyperlink"/>
            <w:rFonts w:ascii="Arial" w:hAnsi="Arial" w:cs="Arial"/>
            <w:i/>
            <w:iCs/>
            <w:sz w:val="22"/>
            <w:szCs w:val="22"/>
          </w:rPr>
          <w:t>Misère</w:t>
        </w:r>
      </w:hyperlink>
      <w:hyperlink r:id="rId14" w:history="1">
        <w:r w:rsidRPr="006528D9">
          <w:rPr>
            <w:rStyle w:val="Hyperlink"/>
            <w:rFonts w:ascii="Arial" w:hAnsi="Arial" w:cs="Arial"/>
            <w:color w:val="993E6B"/>
            <w:sz w:val="22"/>
            <w:szCs w:val="22"/>
          </w:rPr>
          <w:t xml:space="preserve"> 7 (Laf. 58, Sel. 92)</w:t>
        </w:r>
      </w:hyperlink>
      <w:r w:rsidRPr="006528D9">
        <w:rPr>
          <w:rFonts w:ascii="Arial" w:hAnsi="Arial" w:cs="Arial"/>
          <w:color w:val="4D4D4D"/>
          <w:sz w:val="22"/>
          <w:szCs w:val="22"/>
        </w:rPr>
        <w:t xml:space="preserve">). Par conséquent </w:t>
      </w:r>
      <w:r w:rsidRPr="006528D9">
        <w:rPr>
          <w:rStyle w:val="Emphasis"/>
          <w:rFonts w:ascii="Arial" w:hAnsi="Arial" w:cs="Arial"/>
          <w:b/>
          <w:bCs/>
          <w:color w:val="5D6979"/>
          <w:sz w:val="22"/>
          <w:szCs w:val="22"/>
        </w:rPr>
        <w:t>la force sans la justice est accusée</w:t>
      </w:r>
      <w:r w:rsidRPr="006528D9">
        <w:rPr>
          <w:rFonts w:ascii="Arial" w:hAnsi="Arial" w:cs="Arial"/>
          <w:color w:val="4D4D4D"/>
          <w:sz w:val="22"/>
          <w:szCs w:val="22"/>
        </w:rPr>
        <w:t xml:space="preserve">. </w:t>
      </w:r>
    </w:p>
    <w:p w14:paraId="7C559284"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Laisser la justice et la force l’une face à l’autre sans les associer en quelque manière ne peut donc aboutir qu’à une situation désavantageuse pour tout le monde, </w:t>
      </w:r>
      <w:r w:rsidRPr="006528D9">
        <w:rPr>
          <w:rStyle w:val="Emphasis"/>
          <w:rFonts w:ascii="Arial" w:hAnsi="Arial" w:cs="Arial"/>
          <w:color w:val="4D4D4D"/>
          <w:sz w:val="22"/>
          <w:szCs w:val="22"/>
        </w:rPr>
        <w:t>un jeu sûr pour tout perdre</w:t>
      </w:r>
      <w:r w:rsidRPr="006528D9">
        <w:rPr>
          <w:rFonts w:ascii="Arial" w:hAnsi="Arial" w:cs="Arial"/>
          <w:color w:val="4D4D4D"/>
          <w:sz w:val="22"/>
          <w:szCs w:val="22"/>
        </w:rPr>
        <w:t>, un état de guerre et d’oppression permanent, que les princes veulent éviter.</w:t>
      </w:r>
    </w:p>
    <w:p w14:paraId="79E2CFAE" w14:textId="77777777" w:rsidR="006528D9" w:rsidRPr="006528D9" w:rsidRDefault="006528D9" w:rsidP="006528D9">
      <w:pPr>
        <w:spacing w:before="120"/>
        <w:ind w:left="284"/>
        <w:rPr>
          <w:rFonts w:ascii="Arial" w:hAnsi="Arial" w:cs="Arial"/>
          <w:sz w:val="22"/>
          <w:szCs w:val="22"/>
        </w:rPr>
      </w:pPr>
      <w:r w:rsidRPr="006528D9">
        <w:rPr>
          <w:rStyle w:val="Emphasis"/>
          <w:rFonts w:ascii="Arial" w:hAnsi="Arial" w:cs="Arial"/>
          <w:b/>
          <w:bCs/>
          <w:color w:val="5D6979"/>
          <w:sz w:val="22"/>
          <w:szCs w:val="22"/>
        </w:rPr>
        <w:t>Il faut donc mettre ensemble la justice et la force</w:t>
      </w:r>
      <w:r w:rsidRPr="006528D9">
        <w:rPr>
          <w:rFonts w:ascii="Arial" w:hAnsi="Arial" w:cs="Arial"/>
          <w:color w:val="4D4D4D"/>
          <w:sz w:val="22"/>
          <w:szCs w:val="22"/>
        </w:rPr>
        <w:t xml:space="preserve"> : en d’autres termes, Pascal exclut l’hypothèse d’un règne sans partage de la justice comme de la force. </w:t>
      </w:r>
    </w:p>
    <w:p w14:paraId="0D463EA0"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On peut envisager deux hypothèses symétriques : </w:t>
      </w:r>
      <w:r w:rsidRPr="006528D9">
        <w:rPr>
          <w:rStyle w:val="Emphasis"/>
          <w:rFonts w:ascii="Arial" w:hAnsi="Arial" w:cs="Arial"/>
          <w:b/>
          <w:bCs/>
          <w:color w:val="5D6979"/>
          <w:sz w:val="22"/>
          <w:szCs w:val="22"/>
        </w:rPr>
        <w:t>faire que ce qui est juste soit fort ou que ce qui est fort soit juste</w:t>
      </w:r>
      <w:r w:rsidRPr="006528D9">
        <w:rPr>
          <w:rFonts w:ascii="Arial" w:hAnsi="Arial" w:cs="Arial"/>
          <w:color w:val="4D4D4D"/>
          <w:sz w:val="22"/>
          <w:szCs w:val="22"/>
        </w:rPr>
        <w:t>. Mais l’impossibilité de séparer justice et force contraint à ne retenir que l’un des modes qui les associent.</w:t>
      </w:r>
    </w:p>
    <w:p w14:paraId="5ADD2FB4"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Le problème devient alors celui du critère de discernement entre ces deux possibilités. Il sera fourni par deux observations complémentaires.</w:t>
      </w:r>
    </w:p>
    <w:p w14:paraId="727BF357" w14:textId="77777777" w:rsidR="006528D9" w:rsidRPr="006528D9" w:rsidRDefault="006528D9" w:rsidP="006528D9">
      <w:pPr>
        <w:spacing w:before="120"/>
        <w:ind w:left="284"/>
        <w:rPr>
          <w:rFonts w:ascii="Arial" w:hAnsi="Arial" w:cs="Arial"/>
          <w:sz w:val="22"/>
          <w:szCs w:val="22"/>
        </w:rPr>
      </w:pPr>
      <w:r w:rsidRPr="006528D9">
        <w:rPr>
          <w:rStyle w:val="Emphasis"/>
          <w:rFonts w:ascii="Arial" w:hAnsi="Arial" w:cs="Arial"/>
          <w:b/>
          <w:bCs/>
          <w:color w:val="5D6979"/>
          <w:sz w:val="22"/>
          <w:szCs w:val="22"/>
        </w:rPr>
        <w:t>La justice est sujette à dispute</w:t>
      </w:r>
      <w:r w:rsidRPr="006528D9">
        <w:rPr>
          <w:rFonts w:ascii="Arial" w:hAnsi="Arial" w:cs="Arial"/>
          <w:color w:val="4D4D4D"/>
          <w:sz w:val="22"/>
          <w:szCs w:val="22"/>
        </w:rPr>
        <w:t xml:space="preserve">. C’est ce qui a été démontré dans un fragment antérieur du classement, sur l’économie du monde, </w:t>
      </w:r>
      <w:hyperlink r:id="rId15" w:history="1">
        <w:r w:rsidRPr="006528D9">
          <w:rPr>
            <w:rStyle w:val="Hyperlink"/>
            <w:rFonts w:ascii="Arial" w:hAnsi="Arial" w:cs="Arial"/>
            <w:i/>
            <w:iCs/>
            <w:sz w:val="22"/>
            <w:szCs w:val="22"/>
          </w:rPr>
          <w:t>Misère</w:t>
        </w:r>
      </w:hyperlink>
      <w:hyperlink r:id="rId16" w:history="1">
        <w:r w:rsidRPr="006528D9">
          <w:rPr>
            <w:rStyle w:val="Hyperlink"/>
            <w:rFonts w:ascii="Arial" w:hAnsi="Arial" w:cs="Arial"/>
            <w:color w:val="993E6B"/>
            <w:sz w:val="22"/>
            <w:szCs w:val="22"/>
          </w:rPr>
          <w:t xml:space="preserve"> 9 (Laf. 60, Sel. 94)</w:t>
        </w:r>
      </w:hyperlink>
      <w:r w:rsidRPr="006528D9">
        <w:rPr>
          <w:rFonts w:ascii="Arial" w:hAnsi="Arial" w:cs="Arial"/>
          <w:color w:val="993E6B"/>
          <w:sz w:val="22"/>
          <w:szCs w:val="22"/>
        </w:rPr>
        <w:t> </w:t>
      </w:r>
      <w:r w:rsidRPr="006528D9">
        <w:rPr>
          <w:rFonts w:ascii="Arial" w:hAnsi="Arial" w:cs="Arial"/>
          <w:color w:val="4D4D4D"/>
          <w:sz w:val="22"/>
          <w:szCs w:val="22"/>
        </w:rPr>
        <w:t xml:space="preserve">: </w:t>
      </w:r>
      <w:r w:rsidRPr="006528D9">
        <w:rPr>
          <w:rFonts w:ascii="Arial" w:hAnsi="Arial" w:cs="Arial"/>
          <w:color w:val="8294AC"/>
          <w:sz w:val="22"/>
          <w:szCs w:val="22"/>
        </w:rPr>
        <w:t>Sur quoi la fondera</w:t>
      </w:r>
      <w:r w:rsidRPr="006528D9">
        <w:rPr>
          <w:rFonts w:ascii="Arial" w:hAnsi="Arial" w:cs="Arial"/>
          <w:color w:val="8294AC"/>
          <w:sz w:val="22"/>
          <w:szCs w:val="22"/>
        </w:rPr>
        <w:noBreakHyphen/>
        <w:t>t</w:t>
      </w:r>
      <w:r w:rsidRPr="006528D9">
        <w:rPr>
          <w:rFonts w:ascii="Arial" w:hAnsi="Arial" w:cs="Arial"/>
          <w:color w:val="8294AC"/>
          <w:sz w:val="22"/>
          <w:szCs w:val="22"/>
        </w:rPr>
        <w:noBreakHyphen/>
        <w:t>il, l’économie du monde qu’il veut gouverner ? Sera</w:t>
      </w:r>
      <w:r w:rsidRPr="006528D9">
        <w:rPr>
          <w:rFonts w:ascii="Arial" w:hAnsi="Arial" w:cs="Arial"/>
          <w:color w:val="8294AC"/>
          <w:sz w:val="22"/>
          <w:szCs w:val="22"/>
        </w:rPr>
        <w:noBreakHyphen/>
        <w:t>ce sur le caprice de chaque particulier, quelle confusion ! Sera</w:t>
      </w:r>
      <w:r w:rsidRPr="006528D9">
        <w:rPr>
          <w:rFonts w:ascii="Arial" w:hAnsi="Arial" w:cs="Arial"/>
          <w:color w:val="8294AC"/>
          <w:sz w:val="22"/>
          <w:szCs w:val="22"/>
        </w:rPr>
        <w:noBreakHyphen/>
        <w:t xml:space="preserve">ce sur la justice, il l’ignore </w:t>
      </w:r>
      <w:r w:rsidRPr="006528D9">
        <w:rPr>
          <w:rFonts w:ascii="Arial" w:hAnsi="Arial" w:cs="Arial"/>
          <w:color w:val="4D4D4D"/>
          <w:sz w:val="22"/>
          <w:szCs w:val="22"/>
        </w:rPr>
        <w:t>[…]</w:t>
      </w:r>
      <w:r w:rsidRPr="006528D9">
        <w:rPr>
          <w:rFonts w:ascii="Arial" w:hAnsi="Arial" w:cs="Arial"/>
          <w:sz w:val="22"/>
          <w:szCs w:val="22"/>
        </w:rPr>
        <w:t xml:space="preserve"> </w:t>
      </w:r>
      <w:r w:rsidRPr="006528D9">
        <w:rPr>
          <w:rFonts w:ascii="Arial" w:hAnsi="Arial" w:cs="Arial"/>
          <w:color w:val="8294AC"/>
          <w:sz w:val="22"/>
          <w:szCs w:val="22"/>
        </w:rPr>
        <w:t>Ils confessent que la justice n’est pas dans ces coutumes, mais qu’elle réside dans les lois naturelles communes en tout pays. Certainement ils le soutiendraient opiniâtrement si la témérité du hasard qui a semé les lois humaines en avait rencontré au moins une qui fût universelle. Mais la plaisanterie est telle que le caprice des hommes s’est si bien diversifié qu’il n’y en a point.</w:t>
      </w:r>
      <w:r w:rsidRPr="006528D9">
        <w:rPr>
          <w:rFonts w:ascii="Arial" w:hAnsi="Arial" w:cs="Arial"/>
          <w:sz w:val="22"/>
          <w:szCs w:val="22"/>
        </w:rPr>
        <w:t xml:space="preserve"> </w:t>
      </w:r>
      <w:r w:rsidRPr="006528D9">
        <w:rPr>
          <w:rFonts w:ascii="Arial" w:hAnsi="Arial" w:cs="Arial"/>
          <w:color w:val="4D4D4D"/>
          <w:sz w:val="22"/>
          <w:szCs w:val="22"/>
        </w:rPr>
        <w:t>[…]</w:t>
      </w:r>
      <w:r w:rsidRPr="006528D9">
        <w:rPr>
          <w:rFonts w:ascii="Arial" w:hAnsi="Arial" w:cs="Arial"/>
          <w:sz w:val="22"/>
          <w:szCs w:val="22"/>
        </w:rPr>
        <w:t xml:space="preserve"> </w:t>
      </w:r>
      <w:r w:rsidRPr="006528D9">
        <w:rPr>
          <w:rFonts w:ascii="Arial" w:hAnsi="Arial" w:cs="Arial"/>
          <w:color w:val="8294AC"/>
          <w:sz w:val="22"/>
          <w:szCs w:val="22"/>
        </w:rPr>
        <w:t xml:space="preserve">Il y a sans doute des lois naturelles, mais cette belle raison corrompue a tout corrompu </w:t>
      </w:r>
      <w:r w:rsidRPr="006528D9">
        <w:rPr>
          <w:rFonts w:ascii="Arial" w:hAnsi="Arial" w:cs="Arial"/>
          <w:color w:val="4D4D4D"/>
          <w:sz w:val="22"/>
          <w:szCs w:val="22"/>
        </w:rPr>
        <w:t>[…]</w:t>
      </w:r>
      <w:r w:rsidRPr="006528D9">
        <w:rPr>
          <w:rFonts w:ascii="Arial" w:hAnsi="Arial" w:cs="Arial"/>
          <w:color w:val="8294AC"/>
          <w:sz w:val="22"/>
          <w:szCs w:val="22"/>
        </w:rPr>
        <w:t xml:space="preserve"> De cette confusion arrive que l’un dit que l’essence de la justice est l’autorité du législateur, l’autre la commodité du souverain, l’autre la coutume présente, et c’est le plus sûr. Rien suivant la seule raison n’est juste de soi, tout branle avec le temps.</w:t>
      </w:r>
      <w:r w:rsidRPr="006528D9">
        <w:rPr>
          <w:rFonts w:ascii="Arial" w:hAnsi="Arial" w:cs="Arial"/>
          <w:sz w:val="22"/>
          <w:szCs w:val="22"/>
        </w:rPr>
        <w:t xml:space="preserve"> </w:t>
      </w:r>
    </w:p>
    <w:p w14:paraId="1833407A"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En revanche, </w:t>
      </w:r>
      <w:r w:rsidRPr="006528D9">
        <w:rPr>
          <w:rStyle w:val="Emphasis"/>
          <w:rFonts w:ascii="Arial" w:hAnsi="Arial" w:cs="Arial"/>
          <w:b/>
          <w:bCs/>
          <w:color w:val="5D6979"/>
          <w:sz w:val="22"/>
          <w:szCs w:val="22"/>
        </w:rPr>
        <w:t>la force est très reconnaissable et sans dispute</w:t>
      </w:r>
      <w:r w:rsidRPr="006528D9">
        <w:rPr>
          <w:rFonts w:ascii="Arial" w:hAnsi="Arial" w:cs="Arial"/>
          <w:color w:val="4D4D4D"/>
          <w:sz w:val="22"/>
          <w:szCs w:val="22"/>
        </w:rPr>
        <w:t> : ce point a été évoqué dans les liasses Vanité et misère, à propos des souverains qui se font entourer de soldats et des grands qui se font accompagner de laquais.</w:t>
      </w:r>
    </w:p>
    <w:p w14:paraId="013D4325"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Ces attributs opposés de la justice et de la force déterminent l’hypothèse propre à être réalisée. Le raisonnement est résumé dans le fragment </w:t>
      </w:r>
      <w:hyperlink r:id="rId17" w:history="1">
        <w:r w:rsidRPr="006528D9">
          <w:rPr>
            <w:rStyle w:val="Hyperlink"/>
            <w:rFonts w:ascii="Arial" w:hAnsi="Arial" w:cs="Arial"/>
            <w:i/>
            <w:iCs/>
            <w:sz w:val="22"/>
            <w:szCs w:val="22"/>
          </w:rPr>
          <w:t>Raisons des effets</w:t>
        </w:r>
      </w:hyperlink>
      <w:hyperlink r:id="rId18" w:history="1">
        <w:r w:rsidRPr="006528D9">
          <w:rPr>
            <w:rStyle w:val="Hyperlink"/>
            <w:rFonts w:ascii="Arial" w:hAnsi="Arial" w:cs="Arial"/>
            <w:color w:val="993E6B"/>
            <w:sz w:val="22"/>
            <w:szCs w:val="22"/>
          </w:rPr>
          <w:t xml:space="preserve"> 4 (Laf. 85, Sel. 119)</w:t>
        </w:r>
      </w:hyperlink>
      <w:r w:rsidRPr="006528D9">
        <w:rPr>
          <w:rFonts w:ascii="Arial" w:hAnsi="Arial" w:cs="Arial"/>
          <w:color w:val="993E6B"/>
          <w:sz w:val="22"/>
          <w:szCs w:val="22"/>
        </w:rPr>
        <w:t> </w:t>
      </w:r>
      <w:r w:rsidRPr="006528D9">
        <w:rPr>
          <w:rFonts w:ascii="Arial" w:hAnsi="Arial" w:cs="Arial"/>
          <w:color w:val="4D4D4D"/>
          <w:sz w:val="22"/>
          <w:szCs w:val="22"/>
        </w:rPr>
        <w:t xml:space="preserve">: </w:t>
      </w:r>
      <w:r w:rsidRPr="006528D9">
        <w:rPr>
          <w:rFonts w:ascii="Arial" w:hAnsi="Arial" w:cs="Arial"/>
          <w:color w:val="8294AC"/>
          <w:sz w:val="22"/>
          <w:szCs w:val="22"/>
        </w:rPr>
        <w:t>Si l’on avait pu l’on aurait mis la force entre les mains de la justice, mais comme la force ne se laisse pas manier comme on veut parce que c’est une qualité palpable, au lieu que la justice est une qualité spirituelle dont on dispose comme on veut. On l’a mise entre les mains de la force et ainsi on appelle juste ce qu’il est force d’observer.</w:t>
      </w:r>
      <w:r w:rsidRPr="006528D9">
        <w:rPr>
          <w:rFonts w:ascii="Arial" w:hAnsi="Arial" w:cs="Arial"/>
          <w:sz w:val="22"/>
          <w:szCs w:val="22"/>
        </w:rPr>
        <w:t xml:space="preserve"> </w:t>
      </w:r>
    </w:p>
    <w:p w14:paraId="2645861C" w14:textId="77777777" w:rsidR="006528D9" w:rsidRPr="006528D9" w:rsidRDefault="006528D9" w:rsidP="006528D9">
      <w:pPr>
        <w:spacing w:before="120"/>
        <w:ind w:left="284"/>
        <w:rPr>
          <w:rFonts w:ascii="Arial" w:hAnsi="Arial" w:cs="Arial"/>
          <w:sz w:val="22"/>
          <w:szCs w:val="22"/>
        </w:rPr>
      </w:pPr>
      <w:r w:rsidRPr="006528D9">
        <w:rPr>
          <w:rStyle w:val="Strong"/>
          <w:rFonts w:ascii="Arial" w:hAnsi="Arial" w:cs="Arial"/>
          <w:color w:val="4D4D4D"/>
          <w:sz w:val="22"/>
          <w:szCs w:val="22"/>
        </w:rPr>
        <w:t>La 2</w:t>
      </w:r>
      <w:r w:rsidRPr="006528D9">
        <w:rPr>
          <w:rStyle w:val="Strong"/>
          <w:rFonts w:ascii="Arial" w:hAnsi="Arial" w:cs="Arial"/>
          <w:color w:val="4D4D4D"/>
          <w:sz w:val="22"/>
          <w:szCs w:val="22"/>
          <w:vertAlign w:val="superscript"/>
        </w:rPr>
        <w:t>e</w:t>
      </w:r>
      <w:r w:rsidRPr="006528D9">
        <w:rPr>
          <w:rStyle w:val="Strong"/>
          <w:rFonts w:ascii="Arial" w:hAnsi="Arial" w:cs="Arial"/>
          <w:color w:val="4D4D4D"/>
          <w:sz w:val="22"/>
          <w:szCs w:val="22"/>
        </w:rPr>
        <w:t xml:space="preserve"> hypothèse, qui consiste à soumettre la force à la justice, en faisant que ce qui est juste soit fort</w:t>
      </w:r>
      <w:r w:rsidRPr="006528D9">
        <w:rPr>
          <w:rFonts w:ascii="Arial" w:hAnsi="Arial" w:cs="Arial"/>
          <w:color w:val="4D4D4D"/>
          <w:sz w:val="22"/>
          <w:szCs w:val="22"/>
        </w:rPr>
        <w:t xml:space="preserve">, est exclue parce que </w:t>
      </w:r>
      <w:r w:rsidRPr="006528D9">
        <w:rPr>
          <w:rStyle w:val="Emphasis"/>
          <w:rFonts w:ascii="Arial" w:hAnsi="Arial" w:cs="Arial"/>
          <w:b/>
          <w:bCs/>
          <w:color w:val="5D6979"/>
          <w:sz w:val="22"/>
          <w:szCs w:val="22"/>
        </w:rPr>
        <w:t>la justice est une qualité spirituelle dont on dispose comme on veut</w:t>
      </w:r>
      <w:r w:rsidRPr="006528D9">
        <w:rPr>
          <w:rFonts w:ascii="Arial" w:hAnsi="Arial" w:cs="Arial"/>
          <w:color w:val="4D4D4D"/>
          <w:sz w:val="22"/>
          <w:szCs w:val="22"/>
        </w:rPr>
        <w:t xml:space="preserve">. Pour Pascal, c’est précisément ce que doit faire le fort : </w:t>
      </w:r>
      <w:r w:rsidRPr="006528D9">
        <w:rPr>
          <w:rStyle w:val="Emphasis"/>
          <w:rFonts w:ascii="Arial" w:hAnsi="Arial" w:cs="Arial"/>
          <w:b/>
          <w:bCs/>
          <w:color w:val="5D6979"/>
          <w:sz w:val="22"/>
          <w:szCs w:val="22"/>
        </w:rPr>
        <w:t>on n’a pu donner la force à la justice, parce que la force a contredit la justice et a dit qu’elle était injuste, et a dit que c’était elle qui était juste.</w:t>
      </w:r>
      <w:r w:rsidRPr="006528D9">
        <w:rPr>
          <w:rFonts w:ascii="Arial" w:hAnsi="Arial" w:cs="Arial"/>
          <w:color w:val="4D4D4D"/>
          <w:sz w:val="22"/>
          <w:szCs w:val="22"/>
        </w:rPr>
        <w:t xml:space="preserve"> En d’autres termes, sous un dehors un peu différent, on revient dans ce cas à la situation où la force domine seule en usurpant sur la justice : on se trouve dans le cas évoqué dans la conclusion de la XII</w:t>
      </w:r>
      <w:r w:rsidRPr="006528D9">
        <w:rPr>
          <w:rFonts w:ascii="Arial" w:hAnsi="Arial" w:cs="Arial"/>
          <w:color w:val="4D4D4D"/>
          <w:sz w:val="22"/>
          <w:szCs w:val="22"/>
          <w:vertAlign w:val="superscript"/>
        </w:rPr>
        <w:t>e</w:t>
      </w:r>
      <w:r w:rsidRPr="006528D9">
        <w:rPr>
          <w:rFonts w:ascii="Arial" w:hAnsi="Arial" w:cs="Arial"/>
          <w:color w:val="4D4D4D"/>
          <w:sz w:val="22"/>
          <w:szCs w:val="22"/>
        </w:rPr>
        <w:t xml:space="preserve"> </w:t>
      </w:r>
      <w:r w:rsidRPr="006528D9">
        <w:rPr>
          <w:rStyle w:val="Emphasis"/>
          <w:rFonts w:ascii="Arial" w:hAnsi="Arial" w:cs="Arial"/>
          <w:color w:val="4D4D4D"/>
          <w:sz w:val="22"/>
          <w:szCs w:val="22"/>
        </w:rPr>
        <w:t>Provinciale :</w:t>
      </w:r>
      <w:r w:rsidRPr="006528D9">
        <w:rPr>
          <w:rFonts w:ascii="Arial" w:hAnsi="Arial" w:cs="Arial"/>
          <w:color w:val="4D4D4D"/>
          <w:sz w:val="22"/>
          <w:szCs w:val="22"/>
        </w:rPr>
        <w:t xml:space="preserve"> les persécuteurs, profitant de ce qu’ils sont les plus forts, se disent justes en lieu et place de la vraie justice.</w:t>
      </w:r>
    </w:p>
    <w:p w14:paraId="5436A555" w14:textId="77777777" w:rsidR="006528D9" w:rsidRPr="006528D9" w:rsidRDefault="006528D9" w:rsidP="006528D9">
      <w:pPr>
        <w:spacing w:before="120"/>
        <w:ind w:left="284"/>
        <w:rPr>
          <w:rFonts w:ascii="Arial" w:hAnsi="Arial" w:cs="Arial"/>
          <w:sz w:val="22"/>
          <w:szCs w:val="22"/>
        </w:rPr>
      </w:pPr>
      <w:r w:rsidRPr="006528D9">
        <w:rPr>
          <w:rStyle w:val="Strong"/>
          <w:rFonts w:ascii="Arial" w:hAnsi="Arial" w:cs="Arial"/>
          <w:color w:val="4D4D4D"/>
          <w:sz w:val="22"/>
          <w:szCs w:val="22"/>
        </w:rPr>
        <w:t>3</w:t>
      </w:r>
      <w:r w:rsidRPr="006528D9">
        <w:rPr>
          <w:rStyle w:val="Strong"/>
          <w:rFonts w:ascii="Arial" w:hAnsi="Arial" w:cs="Arial"/>
          <w:color w:val="4D4D4D"/>
          <w:sz w:val="22"/>
          <w:szCs w:val="22"/>
          <w:vertAlign w:val="superscript"/>
        </w:rPr>
        <w:t>e</w:t>
      </w:r>
      <w:r w:rsidRPr="006528D9">
        <w:rPr>
          <w:rStyle w:val="Strong"/>
          <w:rFonts w:ascii="Arial" w:hAnsi="Arial" w:cs="Arial"/>
          <w:color w:val="4D4D4D"/>
          <w:sz w:val="22"/>
          <w:szCs w:val="22"/>
        </w:rPr>
        <w:t xml:space="preserve"> hypothèse : on soumet la justice à la force, et on fait que ce qui est fort soit juste.</w:t>
      </w:r>
      <w:r w:rsidRPr="006528D9">
        <w:rPr>
          <w:rFonts w:ascii="Arial" w:hAnsi="Arial" w:cs="Arial"/>
          <w:color w:val="4D4D4D"/>
          <w:sz w:val="22"/>
          <w:szCs w:val="22"/>
        </w:rPr>
        <w:t xml:space="preserve"> Cette solution est seule viable ? Voir </w:t>
      </w:r>
      <w:hyperlink r:id="rId19" w:history="1">
        <w:r w:rsidRPr="006528D9">
          <w:rPr>
            <w:rStyle w:val="Hyperlink"/>
            <w:rFonts w:ascii="Arial" w:hAnsi="Arial" w:cs="Arial"/>
            <w:i/>
            <w:iCs/>
            <w:sz w:val="22"/>
            <w:szCs w:val="22"/>
          </w:rPr>
          <w:t>Raisons des effets</w:t>
        </w:r>
      </w:hyperlink>
      <w:hyperlink r:id="rId20" w:history="1">
        <w:r w:rsidRPr="006528D9">
          <w:rPr>
            <w:rStyle w:val="Hyperlink"/>
            <w:rFonts w:ascii="Arial" w:hAnsi="Arial" w:cs="Arial"/>
            <w:color w:val="993E6B"/>
            <w:sz w:val="22"/>
            <w:szCs w:val="22"/>
          </w:rPr>
          <w:t xml:space="preserve"> 2 (Laf. 81-82, Sel. 116)</w:t>
        </w:r>
      </w:hyperlink>
      <w:r w:rsidRPr="006528D9">
        <w:rPr>
          <w:rFonts w:ascii="Arial" w:hAnsi="Arial" w:cs="Arial"/>
          <w:color w:val="4D4D4D"/>
          <w:sz w:val="22"/>
          <w:szCs w:val="22"/>
        </w:rPr>
        <w:t xml:space="preserve">. </w:t>
      </w:r>
      <w:r w:rsidRPr="006528D9">
        <w:rPr>
          <w:rFonts w:ascii="Arial" w:hAnsi="Arial" w:cs="Arial"/>
          <w:color w:val="8294AC"/>
          <w:sz w:val="22"/>
          <w:szCs w:val="22"/>
        </w:rPr>
        <w:t>Ne pouvant faire qu’il soit force d’obéir à la justice on a fait qu’il soit juste d’obéir à la force. Ne pouvant fortifier la justice on a justifié la force, afin que la justice et la force fussent ensemble et que la paix fût, qui est le souverain bien.</w:t>
      </w:r>
      <w:r w:rsidRPr="006528D9">
        <w:rPr>
          <w:rFonts w:ascii="Arial" w:hAnsi="Arial" w:cs="Arial"/>
          <w:sz w:val="22"/>
          <w:szCs w:val="22"/>
        </w:rPr>
        <w:t xml:space="preserve"> </w:t>
      </w:r>
    </w:p>
    <w:p w14:paraId="4F7185F5"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lastRenderedPageBreak/>
        <w:t xml:space="preserve">Bouchilloux Hélène, “Justice, force : les limites de la raison d’État selon Pascal”, in Zarka Y.C., </w:t>
      </w:r>
      <w:r w:rsidRPr="006528D9">
        <w:rPr>
          <w:rStyle w:val="Emphasis"/>
          <w:rFonts w:ascii="Arial" w:hAnsi="Arial" w:cs="Arial"/>
          <w:color w:val="4D4D4D"/>
          <w:sz w:val="22"/>
          <w:szCs w:val="22"/>
        </w:rPr>
        <w:t>Raison et déraison d’État</w:t>
      </w:r>
      <w:r w:rsidRPr="006528D9">
        <w:rPr>
          <w:rFonts w:ascii="Arial" w:hAnsi="Arial" w:cs="Arial"/>
          <w:color w:val="4D4D4D"/>
          <w:sz w:val="22"/>
          <w:szCs w:val="22"/>
        </w:rPr>
        <w:t xml:space="preserve">, P. U. F., Paris, 1994, p. 342. Que signifie </w:t>
      </w:r>
      <w:r w:rsidRPr="006528D9">
        <w:rPr>
          <w:rStyle w:val="Emphasis"/>
          <w:rFonts w:ascii="Arial" w:hAnsi="Arial" w:cs="Arial"/>
          <w:b/>
          <w:bCs/>
          <w:color w:val="5D6979"/>
          <w:sz w:val="22"/>
          <w:szCs w:val="22"/>
        </w:rPr>
        <w:t>on a fait que ce qui est fort fût juste</w:t>
      </w:r>
      <w:r w:rsidRPr="006528D9">
        <w:rPr>
          <w:rFonts w:ascii="Arial" w:hAnsi="Arial" w:cs="Arial"/>
          <w:color w:val="4D4D4D"/>
          <w:sz w:val="22"/>
          <w:szCs w:val="22"/>
        </w:rPr>
        <w:t> ?</w:t>
      </w:r>
    </w:p>
    <w:p w14:paraId="512CE284"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Sfez Gérald, </w:t>
      </w:r>
      <w:r w:rsidRPr="006528D9">
        <w:rPr>
          <w:rStyle w:val="Emphasis"/>
          <w:rFonts w:ascii="Arial" w:hAnsi="Arial" w:cs="Arial"/>
          <w:color w:val="4D4D4D"/>
          <w:sz w:val="22"/>
          <w:szCs w:val="22"/>
        </w:rPr>
        <w:t>Les doctrines de la raison d’État</w:t>
      </w:r>
      <w:r w:rsidRPr="006528D9">
        <w:rPr>
          <w:rFonts w:ascii="Arial" w:hAnsi="Arial" w:cs="Arial"/>
          <w:color w:val="4D4D4D"/>
          <w:sz w:val="22"/>
          <w:szCs w:val="22"/>
        </w:rPr>
        <w:t xml:space="preserve">, p. 137 sq. La justice absolue à laquelle les hommes aspirent, demeure inaccessible à l’homme par la raison naturelle. Quand Pascal dit que certaines guerres sont justes, il n’entend pas par justice une justice effective additionnée d’un grain d’injustice dû à la nécessité, au nom de la nécessité bien comprise et du pragmatisme. La justice telle que la conçoit Pascal est fondée du fait de la nature indépassable de l’homme après la chute : le moi se fait injustement centre de tout et veut être le tyran de tous les autres ; la justice consiste à neutraliser cette tendance tyrannique de la </w:t>
      </w:r>
      <w:r w:rsidRPr="006528D9">
        <w:rPr>
          <w:rStyle w:val="Emphasis"/>
          <w:rFonts w:ascii="Arial" w:hAnsi="Arial" w:cs="Arial"/>
          <w:color w:val="4D4D4D"/>
          <w:sz w:val="22"/>
          <w:szCs w:val="22"/>
        </w:rPr>
        <w:t>libido dominandi</w:t>
      </w:r>
      <w:r w:rsidRPr="006528D9">
        <w:rPr>
          <w:rFonts w:ascii="Arial" w:hAnsi="Arial" w:cs="Arial"/>
          <w:color w:val="4D4D4D"/>
          <w:sz w:val="22"/>
          <w:szCs w:val="22"/>
        </w:rPr>
        <w:t>, que l’on ne peut détruire en elle-même. La paix est la véritable définition de la justice, en raison d’abord de l’impossibilité de principe d’établir une justice, qui fait que l’ordre en tant qu’ordre est justice ; et en tant que cette justice n’est pas pour autant une apparence de justice : elle figure la justice de Dieu.</w:t>
      </w:r>
    </w:p>
    <w:p w14:paraId="41FACBFA"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Pour être plus précis, la formule de Pascal ne signifie pas que l’on sacralise la force pure, sous le nom de justice. L’expression </w:t>
      </w:r>
      <w:r w:rsidRPr="006528D9">
        <w:rPr>
          <w:rStyle w:val="Emphasis"/>
          <w:rFonts w:ascii="Arial" w:hAnsi="Arial" w:cs="Arial"/>
          <w:b/>
          <w:bCs/>
          <w:color w:val="5D6979"/>
          <w:sz w:val="22"/>
          <w:szCs w:val="22"/>
        </w:rPr>
        <w:t>On a justifié la force</w:t>
      </w:r>
      <w:r w:rsidRPr="006528D9">
        <w:rPr>
          <w:rFonts w:ascii="Arial" w:hAnsi="Arial" w:cs="Arial"/>
          <w:color w:val="4D4D4D"/>
          <w:sz w:val="22"/>
          <w:szCs w:val="22"/>
        </w:rPr>
        <w:t xml:space="preserve"> est expliquée par celle qui précède : </w:t>
      </w:r>
      <w:r w:rsidRPr="006528D9">
        <w:rPr>
          <w:rStyle w:val="Emphasis"/>
          <w:rFonts w:ascii="Arial" w:hAnsi="Arial" w:cs="Arial"/>
          <w:b/>
          <w:bCs/>
          <w:color w:val="5D6979"/>
          <w:sz w:val="22"/>
          <w:szCs w:val="22"/>
        </w:rPr>
        <w:t>on a fait qu’il soit juste d’obéir à la force</w:t>
      </w:r>
      <w:r w:rsidRPr="006528D9">
        <w:rPr>
          <w:rFonts w:ascii="Arial" w:hAnsi="Arial" w:cs="Arial"/>
          <w:color w:val="4D4D4D"/>
          <w:sz w:val="22"/>
          <w:szCs w:val="22"/>
        </w:rPr>
        <w:t xml:space="preserve">. Cela ne signifie pas que toute force est juste, quelle qu’elle soit, mais qu’il est juste de se soumettre au pouvoir en place. </w:t>
      </w:r>
      <w:r w:rsidRPr="006528D9">
        <w:rPr>
          <w:rStyle w:val="Emphasis"/>
          <w:rFonts w:ascii="Arial" w:hAnsi="Arial" w:cs="Arial"/>
          <w:b/>
          <w:bCs/>
          <w:color w:val="5D6979"/>
          <w:sz w:val="22"/>
          <w:szCs w:val="22"/>
        </w:rPr>
        <w:t>On a fait que ce qui est fort fût juste</w:t>
      </w:r>
      <w:r w:rsidRPr="006528D9">
        <w:rPr>
          <w:rFonts w:ascii="Arial" w:hAnsi="Arial" w:cs="Arial"/>
          <w:color w:val="4D4D4D"/>
          <w:sz w:val="22"/>
          <w:szCs w:val="22"/>
        </w:rPr>
        <w:t xml:space="preserve"> ne signifie pas </w:t>
      </w:r>
      <w:r w:rsidRPr="006528D9">
        <w:rPr>
          <w:rStyle w:val="Emphasis"/>
          <w:rFonts w:ascii="Arial" w:hAnsi="Arial" w:cs="Arial"/>
          <w:b/>
          <w:bCs/>
          <w:color w:val="5D6979"/>
          <w:sz w:val="22"/>
          <w:szCs w:val="22"/>
        </w:rPr>
        <w:t>on a fait que la force fût juste</w:t>
      </w:r>
      <w:r w:rsidRPr="006528D9">
        <w:rPr>
          <w:rStyle w:val="Emphasis"/>
          <w:rFonts w:ascii="Arial" w:hAnsi="Arial" w:cs="Arial"/>
          <w:color w:val="4D4D4D"/>
          <w:sz w:val="22"/>
          <w:szCs w:val="22"/>
        </w:rPr>
        <w:t> :</w:t>
      </w:r>
      <w:r w:rsidRPr="006528D9">
        <w:rPr>
          <w:rFonts w:ascii="Arial" w:hAnsi="Arial" w:cs="Arial"/>
          <w:color w:val="4D4D4D"/>
          <w:sz w:val="22"/>
          <w:szCs w:val="22"/>
        </w:rPr>
        <w:t xml:space="preserve"> ce n’est pas la force en elle-même qu’on rend juste ; </w:t>
      </w:r>
      <w:r w:rsidRPr="006528D9">
        <w:rPr>
          <w:rStyle w:val="Emphasis"/>
          <w:rFonts w:ascii="Arial" w:hAnsi="Arial" w:cs="Arial"/>
          <w:b/>
          <w:bCs/>
          <w:color w:val="5D6979"/>
          <w:sz w:val="22"/>
          <w:szCs w:val="22"/>
        </w:rPr>
        <w:t>ce qui est fort</w:t>
      </w:r>
      <w:r w:rsidRPr="006528D9">
        <w:rPr>
          <w:rFonts w:ascii="Arial" w:hAnsi="Arial" w:cs="Arial"/>
          <w:color w:val="4D4D4D"/>
          <w:sz w:val="22"/>
          <w:szCs w:val="22"/>
        </w:rPr>
        <w:t xml:space="preserve"> désigne un individu ou une instance politique : un roi, ou un État, ou une armée ; c’est ce qui, dans telles conditions données, possède la force, mais pas la force elle-même. Cela veut dire que l’on tient pour juste ce qui détient la force, c’est-à-dire ce qu’impose la </w:t>
      </w:r>
      <w:r w:rsidRPr="006528D9">
        <w:rPr>
          <w:rStyle w:val="Emphasis"/>
          <w:rFonts w:ascii="Arial" w:hAnsi="Arial" w:cs="Arial"/>
          <w:color w:val="4D4D4D"/>
          <w:sz w:val="22"/>
          <w:szCs w:val="22"/>
        </w:rPr>
        <w:t>pluralité</w:t>
      </w:r>
      <w:r w:rsidRPr="006528D9">
        <w:rPr>
          <w:rFonts w:ascii="Arial" w:hAnsi="Arial" w:cs="Arial"/>
          <w:color w:val="4D4D4D"/>
          <w:sz w:val="22"/>
          <w:szCs w:val="22"/>
        </w:rPr>
        <w:t xml:space="preserve">. Voir dans </w:t>
      </w:r>
      <w:r w:rsidRPr="006528D9">
        <w:rPr>
          <w:rFonts w:ascii="Arial" w:hAnsi="Arial" w:cs="Arial"/>
          <w:color w:val="993E6B"/>
          <w:sz w:val="22"/>
          <w:szCs w:val="22"/>
        </w:rPr>
        <w:fldChar w:fldCharType="begin"/>
      </w:r>
      <w:r w:rsidRPr="006528D9">
        <w:rPr>
          <w:rFonts w:ascii="Arial" w:hAnsi="Arial" w:cs="Arial"/>
          <w:color w:val="993E6B"/>
          <w:sz w:val="22"/>
          <w:szCs w:val="22"/>
        </w:rPr>
        <w:instrText xml:space="preserve"> HYPERLINK "http://www.penseesdepascal.fr/General/Lajustice.php" \t "_blank" </w:instrText>
      </w:r>
      <w:r w:rsidRPr="006528D9">
        <w:rPr>
          <w:rFonts w:ascii="Arial" w:hAnsi="Arial" w:cs="Arial"/>
          <w:color w:val="993E6B"/>
          <w:sz w:val="22"/>
          <w:szCs w:val="22"/>
        </w:rPr>
        <w:fldChar w:fldCharType="separate"/>
      </w:r>
      <w:r w:rsidRPr="006528D9">
        <w:rPr>
          <w:rStyle w:val="Hyperlink"/>
          <w:rFonts w:ascii="Arial" w:hAnsi="Arial" w:cs="Arial"/>
          <w:sz w:val="22"/>
          <w:szCs w:val="22"/>
        </w:rPr>
        <w:t>la note sur la justice</w:t>
      </w:r>
      <w:r w:rsidRPr="006528D9">
        <w:rPr>
          <w:rFonts w:ascii="Arial" w:hAnsi="Arial" w:cs="Arial"/>
          <w:color w:val="993E6B"/>
          <w:sz w:val="22"/>
          <w:szCs w:val="22"/>
        </w:rPr>
        <w:fldChar w:fldCharType="end"/>
      </w:r>
      <w:r w:rsidRPr="006528D9">
        <w:rPr>
          <w:rFonts w:ascii="Arial" w:hAnsi="Arial" w:cs="Arial"/>
          <w:color w:val="4D4D4D"/>
          <w:sz w:val="22"/>
          <w:szCs w:val="22"/>
        </w:rPr>
        <w:t xml:space="preserve"> ce qu’en dit Mesnard Jean, “Pascal et la justice à Port-Royal”, </w:t>
      </w:r>
      <w:r w:rsidRPr="006528D9">
        <w:rPr>
          <w:rStyle w:val="Emphasis"/>
          <w:rFonts w:ascii="Arial" w:hAnsi="Arial" w:cs="Arial"/>
          <w:color w:val="4D4D4D"/>
          <w:sz w:val="22"/>
          <w:szCs w:val="22"/>
        </w:rPr>
        <w:t>Commentaire</w:t>
      </w:r>
      <w:r w:rsidRPr="006528D9">
        <w:rPr>
          <w:rFonts w:ascii="Arial" w:hAnsi="Arial" w:cs="Arial"/>
          <w:color w:val="4D4D4D"/>
          <w:sz w:val="22"/>
          <w:szCs w:val="22"/>
        </w:rPr>
        <w:t>, 121, printemps 2008, p. 163-173.</w:t>
      </w:r>
    </w:p>
    <w:p w14:paraId="4D70107C"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On n’est pas dans le monde de Machiavel. Pascal ne dit pas qu’il est juste d’obéir à la violence : la soumission postule que le pouvoir en question n’est pas tyrannique, c’est-à-dire qu’il a pour fin, non d’écraser le peuple et de le réduire en esclavage, mais de faire régner la paix. C’est donc par contresens que V. Cousin écrit, dans </w:t>
      </w:r>
      <w:r w:rsidRPr="006528D9">
        <w:rPr>
          <w:rStyle w:val="Emphasis"/>
          <w:rFonts w:ascii="Arial" w:hAnsi="Arial" w:cs="Arial"/>
          <w:color w:val="4D4D4D"/>
          <w:sz w:val="22"/>
          <w:szCs w:val="22"/>
        </w:rPr>
        <w:t>Œuvres</w:t>
      </w:r>
      <w:r w:rsidRPr="006528D9">
        <w:rPr>
          <w:rFonts w:ascii="Arial" w:hAnsi="Arial" w:cs="Arial"/>
          <w:color w:val="4D4D4D"/>
          <w:sz w:val="22"/>
          <w:szCs w:val="22"/>
        </w:rPr>
        <w:t>, IV</w:t>
      </w:r>
      <w:r w:rsidRPr="006528D9">
        <w:rPr>
          <w:rFonts w:ascii="Arial" w:hAnsi="Arial" w:cs="Arial"/>
          <w:color w:val="4D4D4D"/>
          <w:sz w:val="22"/>
          <w:szCs w:val="22"/>
          <w:vertAlign w:val="superscript"/>
        </w:rPr>
        <w:t>e</w:t>
      </w:r>
      <w:r w:rsidRPr="006528D9">
        <w:rPr>
          <w:rFonts w:ascii="Arial" w:hAnsi="Arial" w:cs="Arial"/>
          <w:color w:val="4D4D4D"/>
          <w:sz w:val="22"/>
          <w:szCs w:val="22"/>
        </w:rPr>
        <w:t xml:space="preserve"> série, </w:t>
      </w:r>
      <w:r w:rsidRPr="006528D9">
        <w:rPr>
          <w:rStyle w:val="Emphasis"/>
          <w:rFonts w:ascii="Arial" w:hAnsi="Arial" w:cs="Arial"/>
          <w:color w:val="4D4D4D"/>
          <w:sz w:val="22"/>
          <w:szCs w:val="22"/>
        </w:rPr>
        <w:t>Littérature</w:t>
      </w:r>
      <w:r w:rsidRPr="006528D9">
        <w:rPr>
          <w:rFonts w:ascii="Arial" w:hAnsi="Arial" w:cs="Arial"/>
          <w:color w:val="4D4D4D"/>
          <w:sz w:val="22"/>
          <w:szCs w:val="22"/>
        </w:rPr>
        <w:t xml:space="preserve">, </w:t>
      </w:r>
      <w:r w:rsidRPr="006528D9">
        <w:rPr>
          <w:rStyle w:val="Emphasis"/>
          <w:rFonts w:ascii="Arial" w:hAnsi="Arial" w:cs="Arial"/>
          <w:color w:val="4D4D4D"/>
          <w:sz w:val="22"/>
          <w:szCs w:val="22"/>
        </w:rPr>
        <w:t>Blaise Pascal</w:t>
      </w:r>
      <w:r w:rsidRPr="006528D9">
        <w:rPr>
          <w:rFonts w:ascii="Arial" w:hAnsi="Arial" w:cs="Arial"/>
          <w:color w:val="4D4D4D"/>
          <w:sz w:val="22"/>
          <w:szCs w:val="22"/>
        </w:rPr>
        <w:t>, p. 20, que la politique de Pascal, « c’est la politique de l’esclavage » ; pour Pascal comme pour Hobbes, « le droit, c’est la force. Mais Hobbes a sur Pascal l’avantage d’une rigueur parfaite ». Le texte interdit un pareil contresens.</w:t>
      </w:r>
    </w:p>
    <w:p w14:paraId="5F3536A4" w14:textId="77777777" w:rsidR="006528D9" w:rsidRPr="006528D9" w:rsidRDefault="006528D9" w:rsidP="006528D9">
      <w:pPr>
        <w:spacing w:before="100" w:beforeAutospacing="1" w:after="100" w:afterAutospacing="1"/>
        <w:rPr>
          <w:rFonts w:ascii="Arial" w:hAnsi="Arial" w:cs="Arial"/>
          <w:sz w:val="22"/>
          <w:szCs w:val="22"/>
        </w:rPr>
      </w:pPr>
      <w:r w:rsidRPr="006528D9">
        <w:rPr>
          <w:rFonts w:ascii="Arial" w:hAnsi="Arial" w:cs="Arial"/>
          <w:color w:val="4D4D4D"/>
          <w:sz w:val="22"/>
          <w:szCs w:val="22"/>
        </w:rPr>
        <w:t> </w:t>
      </w:r>
    </w:p>
    <w:p w14:paraId="177E2A5E" w14:textId="77777777" w:rsidR="006528D9" w:rsidRPr="006528D9" w:rsidRDefault="006528D9" w:rsidP="006528D9">
      <w:pPr>
        <w:spacing w:before="100" w:beforeAutospacing="1" w:after="100" w:afterAutospacing="1"/>
        <w:rPr>
          <w:rFonts w:ascii="Arial" w:hAnsi="Arial" w:cs="Arial"/>
          <w:sz w:val="22"/>
          <w:szCs w:val="22"/>
        </w:rPr>
      </w:pPr>
      <w:r w:rsidRPr="006528D9">
        <w:rPr>
          <w:rFonts w:ascii="Arial" w:hAnsi="Arial" w:cs="Arial"/>
          <w:color w:val="4D4D4D"/>
          <w:sz w:val="22"/>
          <w:szCs w:val="22"/>
        </w:rPr>
        <w:t>Pour approfondir…</w:t>
      </w:r>
    </w:p>
    <w:p w14:paraId="5E2C0421"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59A757BA"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Style w:val="Strong"/>
          <w:rFonts w:ascii="Arial" w:eastAsia="Arial Unicode MS" w:hAnsi="Arial" w:cs="Arial"/>
          <w:color w:val="4D4D4D"/>
          <w:sz w:val="22"/>
          <w:szCs w:val="22"/>
        </w:rPr>
        <w:t>♦</w:t>
      </w:r>
      <w:r w:rsidRPr="006528D9">
        <w:rPr>
          <w:rStyle w:val="Strong"/>
          <w:rFonts w:ascii="Arial" w:hAnsi="Arial" w:cs="Arial"/>
          <w:color w:val="4D4D4D"/>
          <w:sz w:val="22"/>
          <w:szCs w:val="22"/>
        </w:rPr>
        <w:t xml:space="preserve"> Remarques</w:t>
      </w:r>
    </w:p>
    <w:p w14:paraId="03DD7070"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612F2172"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xml:space="preserve">Pascal donne un exemple de ce que pourrait être l’union de la force et de la justice dans le domaine intellectuel de la philosophie dans le fragment </w:t>
      </w:r>
      <w:hyperlink r:id="rId21" w:history="1">
        <w:r w:rsidRPr="006528D9">
          <w:rPr>
            <w:rStyle w:val="Hyperlink"/>
            <w:rFonts w:ascii="Arial" w:hAnsi="Arial" w:cs="Arial"/>
            <w:i/>
            <w:iCs/>
            <w:sz w:val="22"/>
            <w:szCs w:val="22"/>
          </w:rPr>
          <w:t>Vanité</w:t>
        </w:r>
      </w:hyperlink>
      <w:hyperlink r:id="rId22" w:history="1">
        <w:r w:rsidRPr="006528D9">
          <w:rPr>
            <w:rStyle w:val="Hyperlink"/>
            <w:rFonts w:ascii="Arial" w:hAnsi="Arial" w:cs="Arial"/>
            <w:color w:val="993E6B"/>
            <w:sz w:val="22"/>
            <w:szCs w:val="22"/>
          </w:rPr>
          <w:t xml:space="preserve"> 38 (Laf. 52, Sel. 85)</w:t>
        </w:r>
      </w:hyperlink>
      <w:r w:rsidRPr="006528D9">
        <w:rPr>
          <w:rFonts w:ascii="Arial" w:hAnsi="Arial" w:cs="Arial"/>
          <w:color w:val="993E6B"/>
          <w:sz w:val="22"/>
          <w:szCs w:val="22"/>
        </w:rPr>
        <w:t>.</w:t>
      </w:r>
      <w:r w:rsidRPr="006528D9">
        <w:rPr>
          <w:rFonts w:ascii="Arial" w:hAnsi="Arial" w:cs="Arial"/>
          <w:sz w:val="22"/>
          <w:szCs w:val="22"/>
        </w:rPr>
        <w:t xml:space="preserve"> </w:t>
      </w:r>
      <w:r w:rsidRPr="006528D9">
        <w:rPr>
          <w:rFonts w:ascii="Arial" w:hAnsi="Arial" w:cs="Arial"/>
          <w:color w:val="8294AC"/>
          <w:sz w:val="22"/>
          <w:szCs w:val="22"/>
        </w:rPr>
        <w:t>Le bon sens. Ils sont contraints de dire : vous n’agissez pas de bonne foi, nous ne dormons pas, etc. Que j’aime à voir cette superbe raison humiliée et suppliante. Car ce n’est pas le langage d’un homme, à qui on dispute son droit, et qui le défend les armes et la force à la main. Il ne s’amuse pas à dire qu’on n’agit pas de bonne foi, mais il punit cette mauvaise foi par la force.</w:t>
      </w:r>
      <w:r w:rsidRPr="006528D9">
        <w:rPr>
          <w:rFonts w:ascii="Arial" w:hAnsi="Arial" w:cs="Arial"/>
          <w:color w:val="4D4D4D"/>
          <w:sz w:val="22"/>
          <w:szCs w:val="22"/>
        </w:rPr>
        <w:t xml:space="preserve"> Le fragment contient une analogie entre l’ordre des esprits et l’ordre des corps. La raison, si elle était vraiment forte face au scepticisme, agirait comme un juste qui n’a pas de force : elle réduirait ses ennemis par sa seule autorité, sans avoir recours aux défaites pitoyables dont usent les philosophes réels pour répondre aux pyrrhoniens.</w:t>
      </w:r>
    </w:p>
    <w:p w14:paraId="68230B6C"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237A157D"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lastRenderedPageBreak/>
        <w:t xml:space="preserve">On peut se demander si le fragment est compatible avec </w:t>
      </w:r>
      <w:hyperlink r:id="rId23" w:history="1">
        <w:r w:rsidRPr="006528D9">
          <w:rPr>
            <w:rStyle w:val="Hyperlink"/>
            <w:rFonts w:ascii="Arial" w:hAnsi="Arial" w:cs="Arial"/>
            <w:i/>
            <w:iCs/>
            <w:sz w:val="22"/>
            <w:szCs w:val="22"/>
          </w:rPr>
          <w:t>Raisons des effets</w:t>
        </w:r>
      </w:hyperlink>
      <w:hyperlink r:id="rId24" w:history="1">
        <w:r w:rsidRPr="006528D9">
          <w:rPr>
            <w:rStyle w:val="Hyperlink"/>
            <w:rFonts w:ascii="Arial" w:hAnsi="Arial" w:cs="Arial"/>
            <w:color w:val="993E6B"/>
            <w:sz w:val="22"/>
            <w:szCs w:val="22"/>
          </w:rPr>
          <w:t xml:space="preserve"> 5 (Laf. 86, Sel. 120)</w:t>
        </w:r>
      </w:hyperlink>
      <w:r w:rsidRPr="006528D9">
        <w:rPr>
          <w:rFonts w:ascii="Arial" w:hAnsi="Arial" w:cs="Arial"/>
          <w:color w:val="4D4D4D"/>
          <w:sz w:val="22"/>
          <w:szCs w:val="22"/>
        </w:rPr>
        <w:t xml:space="preserve">, qui développe un thème analogue, mais qui donne une raison différente : </w:t>
      </w:r>
      <w:r w:rsidRPr="006528D9">
        <w:rPr>
          <w:rStyle w:val="Emphasis"/>
          <w:rFonts w:ascii="Arial" w:hAnsi="Arial" w:cs="Arial"/>
          <w:color w:val="8294AC"/>
          <w:sz w:val="22"/>
          <w:szCs w:val="22"/>
        </w:rPr>
        <w:t>Veri juris</w:t>
      </w:r>
      <w:r w:rsidRPr="006528D9">
        <w:rPr>
          <w:rFonts w:ascii="Arial" w:hAnsi="Arial" w:cs="Arial"/>
          <w:color w:val="8294AC"/>
          <w:sz w:val="22"/>
          <w:szCs w:val="22"/>
        </w:rPr>
        <w:t xml:space="preserve"> Nous n’en avons plus. Si nous en avions nous ne prendrions pas pour règle de justice de suivre les mœurs de son pays. C’est là que ne pouvant trouver le juste on a trouvé le fort, etc.</w:t>
      </w:r>
      <w:r w:rsidRPr="006528D9">
        <w:rPr>
          <w:rFonts w:ascii="Arial" w:hAnsi="Arial" w:cs="Arial"/>
          <w:color w:val="4D4D4D"/>
          <w:sz w:val="22"/>
          <w:szCs w:val="22"/>
        </w:rPr>
        <w:t xml:space="preserve"> Ce fragment indique que l’on ne peut pas trouver le juste, alors que le présent fragment suppose au contraire qu’on l’a trouvé, mais qu’on n’arrive pas à l’imposer.</w:t>
      </w:r>
    </w:p>
    <w:p w14:paraId="1D971B6D"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4903F538"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Style w:val="Strong"/>
          <w:rFonts w:ascii="Arial" w:eastAsia="Arial Unicode MS" w:hAnsi="Arial" w:cs="Arial"/>
          <w:color w:val="4D4D4D"/>
          <w:sz w:val="22"/>
          <w:szCs w:val="22"/>
        </w:rPr>
        <w:t>♦</w:t>
      </w:r>
      <w:r w:rsidRPr="006528D9">
        <w:rPr>
          <w:rStyle w:val="Strong"/>
          <w:rFonts w:ascii="Arial" w:hAnsi="Arial" w:cs="Arial"/>
          <w:color w:val="4D4D4D"/>
          <w:sz w:val="22"/>
          <w:szCs w:val="22"/>
        </w:rPr>
        <w:t xml:space="preserve"> Un autre exemple de fragment qui montre sur un autre domaine comment la nécessité conduit à choisir la moins bonne des solutions plutôt que la meilleure</w:t>
      </w:r>
    </w:p>
    <w:p w14:paraId="37E35044"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268B2243" w14:textId="77777777" w:rsidR="006528D9" w:rsidRPr="006528D9" w:rsidRDefault="005D459F" w:rsidP="006528D9">
      <w:pPr>
        <w:spacing w:before="100" w:beforeAutospacing="1" w:after="100" w:afterAutospacing="1"/>
        <w:ind w:left="284"/>
        <w:rPr>
          <w:rFonts w:ascii="Arial" w:hAnsi="Arial" w:cs="Arial"/>
          <w:sz w:val="22"/>
          <w:szCs w:val="22"/>
        </w:rPr>
      </w:pPr>
      <w:hyperlink r:id="rId25" w:history="1">
        <w:r w:rsidR="006528D9" w:rsidRPr="006528D9">
          <w:rPr>
            <w:rStyle w:val="Hyperlink"/>
            <w:rFonts w:ascii="Arial" w:hAnsi="Arial" w:cs="Arial"/>
            <w:i/>
            <w:iCs/>
            <w:sz w:val="22"/>
            <w:szCs w:val="22"/>
          </w:rPr>
          <w:t>Vanité</w:t>
        </w:r>
      </w:hyperlink>
      <w:hyperlink r:id="rId26" w:history="1">
        <w:r w:rsidR="006528D9" w:rsidRPr="006528D9">
          <w:rPr>
            <w:rStyle w:val="Hyperlink"/>
            <w:rFonts w:ascii="Arial" w:hAnsi="Arial" w:cs="Arial"/>
            <w:color w:val="993E6B"/>
            <w:sz w:val="22"/>
            <w:szCs w:val="22"/>
          </w:rPr>
          <w:t xml:space="preserve"> 33 (Laf. 47, Sel. 80)</w:t>
        </w:r>
      </w:hyperlink>
      <w:r w:rsidR="006528D9" w:rsidRPr="006528D9">
        <w:rPr>
          <w:rFonts w:ascii="Arial" w:hAnsi="Arial" w:cs="Arial"/>
          <w:color w:val="4D4D4D"/>
          <w:sz w:val="22"/>
          <w:szCs w:val="22"/>
        </w:rPr>
        <w:t xml:space="preserve">. </w:t>
      </w:r>
      <w:r w:rsidR="006528D9" w:rsidRPr="006528D9">
        <w:rPr>
          <w:rFonts w:ascii="Arial" w:hAnsi="Arial" w:cs="Arial"/>
          <w:color w:val="8294AC"/>
          <w:sz w:val="22"/>
          <w:szCs w:val="22"/>
        </w:rPr>
        <w:t>Nous ne nous tenons jamais au temps présent. Nous anticipons l’avenir comme trop lent à venir, comme pour hâter son cours, ou nous rappelons le passé pour l’arrêter comme trop prompt, si imprudents que nous errons dans les temps qui ne sont point nôtres et ne pensons point au seul qui nous appartient, et si vains que nous songeons à ceux qui ne sont rien, et échappons sans réflexion le seul qui subsiste. C’est que le présent d’ordinaire nous blesse. Nous le cachons à notre vue parce qu’il nous afflige, et s’il nous est agréable nous regrettons de le voir échapper. Nous tâchons de le soutenir par l’avenir et pensons à disposer les choses qui ne sont pas en notre puissance pour un temps où nous n’avons aucune assurance d’arriver.</w:t>
      </w:r>
    </w:p>
    <w:p w14:paraId="42AE2AD9"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8294AC"/>
          <w:sz w:val="22"/>
          <w:szCs w:val="22"/>
        </w:rPr>
        <w:t>Que chacun examine ses pensées, il les trouvera toutes occupées au passé ou à l’avenir. Nous ne pensons presque point au présent, et si nous y pensons, ce n’est que pour en prendre la lumière pour disposer de l’avenir. Le présent n’est jamais notre fin. Le passé et le présent sont nos moyens, le seul avenir est notre fin. Ainsi nous ne vivons jamais, mais nous espérons de vivre, et nous disposant toujours à être heureux, il est inévitable que nous ne le soyons jamais.</w:t>
      </w:r>
      <w:r w:rsidRPr="006528D9">
        <w:rPr>
          <w:rFonts w:ascii="Arial" w:hAnsi="Arial" w:cs="Arial"/>
          <w:color w:val="4D4D4D"/>
          <w:sz w:val="22"/>
          <w:szCs w:val="22"/>
        </w:rPr>
        <w:t xml:space="preserve"> </w:t>
      </w:r>
    </w:p>
    <w:p w14:paraId="2EAE9DC0"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La différence avec le présent fragment, c’est que, dans le cas du temps, c’est l’homme qui volontairement vit dans le passé ou l’avenir ; alors que dans le cas de la justice, c’est une nécessité qui s’impose à lui pour ainsi dire de l’extérieur.</w:t>
      </w:r>
    </w:p>
    <w:p w14:paraId="7BE69D32"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Le raisonnement repose sur le même procédé dialectique : on est contraint de recourir à la moins bonne solution, alors qu’on sait ce que pourrait être la bonne.</w:t>
      </w:r>
    </w:p>
    <w:p w14:paraId="59298E2F"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2A408734"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Style w:val="Strong"/>
          <w:rFonts w:ascii="Arial" w:eastAsia="Arial Unicode MS" w:hAnsi="Arial" w:cs="Arial"/>
          <w:color w:val="4D4D4D"/>
          <w:sz w:val="22"/>
          <w:szCs w:val="22"/>
        </w:rPr>
        <w:t>♦</w:t>
      </w:r>
      <w:r w:rsidRPr="006528D9">
        <w:rPr>
          <w:rStyle w:val="Strong"/>
          <w:rFonts w:ascii="Arial" w:hAnsi="Arial" w:cs="Arial"/>
          <w:color w:val="4D4D4D"/>
          <w:sz w:val="22"/>
          <w:szCs w:val="22"/>
        </w:rPr>
        <w:t xml:space="preserve"> Le règne de la force</w:t>
      </w:r>
    </w:p>
    <w:p w14:paraId="088F9F79"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08E5A6AC"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Le règne de la force est-il toujours fixe et constant ? Pour Pascal, il est constant comme tel, mais comme il se combine à l’imagination (y compris celle de la justice), les formes qu’il prend varient selon les temps.</w:t>
      </w:r>
    </w:p>
    <w:p w14:paraId="6D37D36C" w14:textId="77777777" w:rsidR="006528D9" w:rsidRPr="006528D9" w:rsidRDefault="005D459F" w:rsidP="006528D9">
      <w:pPr>
        <w:spacing w:before="120"/>
        <w:ind w:left="284"/>
        <w:rPr>
          <w:rFonts w:ascii="Arial" w:hAnsi="Arial" w:cs="Arial"/>
          <w:sz w:val="22"/>
          <w:szCs w:val="22"/>
        </w:rPr>
      </w:pPr>
      <w:hyperlink r:id="rId27" w:history="1">
        <w:r w:rsidR="006528D9" w:rsidRPr="006528D9">
          <w:rPr>
            <w:rStyle w:val="Hyperlink"/>
            <w:rFonts w:ascii="Arial" w:hAnsi="Arial" w:cs="Arial"/>
            <w:sz w:val="22"/>
            <w:szCs w:val="22"/>
          </w:rPr>
          <w:t xml:space="preserve">Laf. 665, Sel. </w:t>
        </w:r>
      </w:hyperlink>
      <w:hyperlink r:id="rId28" w:history="1">
        <w:r w:rsidR="006528D9" w:rsidRPr="006528D9">
          <w:rPr>
            <w:rStyle w:val="Hyperlink"/>
            <w:rFonts w:ascii="Arial" w:hAnsi="Arial" w:cs="Arial"/>
            <w:color w:val="993E6B"/>
            <w:sz w:val="22"/>
            <w:szCs w:val="22"/>
          </w:rPr>
          <w:t>546</w:t>
        </w:r>
      </w:hyperlink>
      <w:r w:rsidR="006528D9" w:rsidRPr="006528D9">
        <w:rPr>
          <w:rFonts w:ascii="Arial" w:hAnsi="Arial" w:cs="Arial"/>
          <w:color w:val="993E6B"/>
          <w:sz w:val="22"/>
          <w:szCs w:val="22"/>
        </w:rPr>
        <w:t>.</w:t>
      </w:r>
      <w:r w:rsidR="006528D9" w:rsidRPr="006528D9">
        <w:rPr>
          <w:rFonts w:ascii="Arial" w:hAnsi="Arial" w:cs="Arial"/>
          <w:sz w:val="22"/>
          <w:szCs w:val="22"/>
        </w:rPr>
        <w:t xml:space="preserve"> </w:t>
      </w:r>
      <w:r w:rsidR="006528D9" w:rsidRPr="006528D9">
        <w:rPr>
          <w:rFonts w:ascii="Arial" w:hAnsi="Arial" w:cs="Arial"/>
          <w:color w:val="8294AC"/>
          <w:sz w:val="22"/>
          <w:szCs w:val="22"/>
        </w:rPr>
        <w:t>L’empire fondé sur l’opinion et l’imagination règne quelque temps et cet empire est doux et volontaire. Celui de la force règne toujours. Ainsi l’opinion est comme la reine du monde mais la force en est le tyran.</w:t>
      </w:r>
      <w:r w:rsidR="006528D9" w:rsidRPr="006528D9">
        <w:rPr>
          <w:rFonts w:ascii="Arial" w:hAnsi="Arial" w:cs="Arial"/>
          <w:sz w:val="22"/>
          <w:szCs w:val="22"/>
        </w:rPr>
        <w:t xml:space="preserve"> </w:t>
      </w:r>
    </w:p>
    <w:p w14:paraId="11B6C641" w14:textId="77777777" w:rsidR="006528D9" w:rsidRPr="006528D9" w:rsidRDefault="005D459F" w:rsidP="006528D9">
      <w:pPr>
        <w:spacing w:before="120"/>
        <w:ind w:left="284"/>
        <w:rPr>
          <w:rFonts w:ascii="Arial" w:hAnsi="Arial" w:cs="Arial"/>
          <w:sz w:val="22"/>
          <w:szCs w:val="22"/>
        </w:rPr>
      </w:pPr>
      <w:hyperlink r:id="rId29" w:history="1">
        <w:r w:rsidR="006528D9" w:rsidRPr="006528D9">
          <w:rPr>
            <w:rStyle w:val="Hyperlink"/>
            <w:rFonts w:ascii="Arial" w:hAnsi="Arial" w:cs="Arial"/>
            <w:sz w:val="22"/>
            <w:szCs w:val="22"/>
          </w:rPr>
          <w:t xml:space="preserve">Laf. 767, Sel. </w:t>
        </w:r>
      </w:hyperlink>
      <w:hyperlink r:id="rId30" w:history="1">
        <w:r w:rsidR="006528D9" w:rsidRPr="006528D9">
          <w:rPr>
            <w:rStyle w:val="Hyperlink"/>
            <w:rFonts w:ascii="Arial" w:hAnsi="Arial" w:cs="Arial"/>
            <w:color w:val="993E6B"/>
            <w:sz w:val="22"/>
            <w:szCs w:val="22"/>
          </w:rPr>
          <w:t>632</w:t>
        </w:r>
      </w:hyperlink>
      <w:r w:rsidR="006528D9" w:rsidRPr="006528D9">
        <w:rPr>
          <w:rFonts w:ascii="Arial" w:hAnsi="Arial" w:cs="Arial"/>
          <w:color w:val="993E6B"/>
          <w:sz w:val="22"/>
          <w:szCs w:val="22"/>
        </w:rPr>
        <w:t>.</w:t>
      </w:r>
      <w:r w:rsidR="006528D9" w:rsidRPr="006528D9">
        <w:rPr>
          <w:rFonts w:ascii="Arial" w:hAnsi="Arial" w:cs="Arial"/>
          <w:sz w:val="22"/>
          <w:szCs w:val="22"/>
        </w:rPr>
        <w:t xml:space="preserve"> </w:t>
      </w:r>
      <w:r w:rsidR="006528D9" w:rsidRPr="006528D9">
        <w:rPr>
          <w:rFonts w:ascii="Arial" w:hAnsi="Arial" w:cs="Arial"/>
          <w:color w:val="8294AC"/>
          <w:sz w:val="22"/>
          <w:szCs w:val="22"/>
        </w:rPr>
        <w:t>Comme les duchés, et royautés, et magistratures sont réelles et nécessaires (à cause de ce que la force règle tout) il y en a partout et toujours, mais parce que ce n’est que fantaisie qui fait qu’un tel ou telle le soit, cela n’est pas constant, cela est sujet à varier, etc.</w:t>
      </w:r>
      <w:r w:rsidR="006528D9" w:rsidRPr="006528D9">
        <w:rPr>
          <w:rFonts w:ascii="Arial" w:hAnsi="Arial" w:cs="Arial"/>
          <w:sz w:val="22"/>
          <w:szCs w:val="22"/>
        </w:rPr>
        <w:t xml:space="preserve"> </w:t>
      </w:r>
    </w:p>
    <w:p w14:paraId="2BE0745F"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5CDD224C"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Style w:val="Strong"/>
          <w:rFonts w:ascii="Arial" w:eastAsia="Arial Unicode MS" w:hAnsi="Arial" w:cs="Arial"/>
          <w:color w:val="4D4D4D"/>
          <w:sz w:val="22"/>
          <w:szCs w:val="22"/>
        </w:rPr>
        <w:lastRenderedPageBreak/>
        <w:t>♦</w:t>
      </w:r>
      <w:r w:rsidRPr="006528D9">
        <w:rPr>
          <w:rStyle w:val="Strong"/>
          <w:rFonts w:ascii="Arial" w:hAnsi="Arial" w:cs="Arial"/>
          <w:color w:val="4D4D4D"/>
          <w:sz w:val="22"/>
          <w:szCs w:val="22"/>
        </w:rPr>
        <w:t xml:space="preserve"> Un écho tardif</w:t>
      </w:r>
    </w:p>
    <w:p w14:paraId="2A79A9E2"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w:t>
      </w:r>
    </w:p>
    <w:p w14:paraId="187708A3"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xml:space="preserve">Verne Jules, </w:t>
      </w:r>
      <w:r w:rsidRPr="006528D9">
        <w:rPr>
          <w:rStyle w:val="Emphasis"/>
          <w:rFonts w:ascii="Arial" w:hAnsi="Arial" w:cs="Arial"/>
          <w:color w:val="4D4D4D"/>
          <w:sz w:val="22"/>
          <w:szCs w:val="22"/>
        </w:rPr>
        <w:t>Les 500 millions de la Bégum</w:t>
      </w:r>
      <w:r w:rsidRPr="006528D9">
        <w:rPr>
          <w:rFonts w:ascii="Arial" w:hAnsi="Arial" w:cs="Arial"/>
          <w:color w:val="4D4D4D"/>
          <w:sz w:val="22"/>
          <w:szCs w:val="22"/>
        </w:rPr>
        <w:t>, ch. XVIII, Livre de poche, Hachette, 1966, p. 234. À la fin du roman, Herr Schultze, maître de la ville allemande de Stahlstadt, ayant été interrompu par la mort dans son projet de détruire France-Ville, les héros envisagent d’unir les deux villes dans un avenir bienfaisant : « Les capitaux ne nous manqueront pas, et […] nous aurons dans Stahlstadt ressuscitée, un arsenal d’instruments tel que personne au monde ne pensera  plus désormais à nous attaquer ! Et, comme en même temps que nous serons les plus forts, nos tâcherons d’être aussi les plus justes, nous ferons aimer les bienfaits de la paix et de la justice à tout ce qui nous entoure. Ah ! […] Que de beaux rêves ! »</w:t>
      </w:r>
    </w:p>
    <w:p w14:paraId="2E44E975" w14:textId="77777777" w:rsidR="00A43B45" w:rsidRDefault="00A43B45">
      <w:r>
        <w:br w:type="page"/>
      </w:r>
    </w:p>
    <w:p w14:paraId="1F8FDC4F" w14:textId="49831337" w:rsidR="00074151" w:rsidRDefault="00074151" w:rsidP="00074151">
      <w:pPr>
        <w:pStyle w:val="Heading1"/>
      </w:pPr>
      <w:bookmarkStart w:id="9" w:name="_Toc6218362"/>
      <w:r>
        <w:lastRenderedPageBreak/>
        <w:t>Sellier 151 : analyse</w:t>
      </w:r>
      <w:bookmarkEnd w:id="9"/>
    </w:p>
    <w:p w14:paraId="5575B0FD" w14:textId="49348A6C" w:rsidR="006528D9" w:rsidRDefault="005D459F" w:rsidP="006528D9">
      <w:pPr>
        <w:spacing w:before="100" w:beforeAutospacing="1" w:after="100" w:afterAutospacing="1"/>
        <w:rPr>
          <w:rStyle w:val="Emphasis"/>
          <w:rFonts w:ascii="Arial" w:hAnsi="Arial" w:cs="Arial"/>
          <w:b/>
          <w:bCs/>
          <w:color w:val="5D6979"/>
          <w:sz w:val="22"/>
          <w:szCs w:val="22"/>
        </w:rPr>
      </w:pPr>
      <w:hyperlink r:id="rId31" w:history="1">
        <w:r w:rsidR="006528D9" w:rsidRPr="006F04CC">
          <w:rPr>
            <w:rStyle w:val="Hyperlink"/>
            <w:rFonts w:ascii="Arial" w:hAnsi="Arial" w:cs="Arial"/>
            <w:b/>
            <w:bCs/>
            <w:sz w:val="22"/>
            <w:szCs w:val="22"/>
          </w:rPr>
          <w:t>http://www.penseesdepascal.fr/Contrarietes/Contrarietes1-approfondir.php</w:t>
        </w:r>
      </w:hyperlink>
    </w:p>
    <w:p w14:paraId="0F0030CC" w14:textId="61B30E97" w:rsidR="006528D9" w:rsidRPr="006528D9" w:rsidRDefault="006528D9" w:rsidP="006528D9">
      <w:pPr>
        <w:spacing w:before="100" w:beforeAutospacing="1" w:after="100" w:afterAutospacing="1"/>
        <w:rPr>
          <w:rFonts w:ascii="Arial" w:hAnsi="Arial" w:cs="Arial"/>
          <w:sz w:val="22"/>
          <w:szCs w:val="22"/>
        </w:rPr>
      </w:pPr>
      <w:r w:rsidRPr="006528D9">
        <w:rPr>
          <w:rStyle w:val="Emphasis"/>
          <w:rFonts w:ascii="Arial" w:hAnsi="Arial" w:cs="Arial"/>
          <w:b/>
          <w:bCs/>
          <w:color w:val="5D6979"/>
          <w:sz w:val="22"/>
          <w:szCs w:val="22"/>
        </w:rPr>
        <w:t>Après avoir montré la bassesse et la grandeur de l'homme.</w:t>
      </w:r>
    </w:p>
    <w:p w14:paraId="155CB49D"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xml:space="preserve">Indication qui définit un mouvement du plan d’ensemble. Ce mouvement d'argumentation est situé après les parties sur les deux aspects contraires de l'homme, c’est-à-dire après </w:t>
      </w:r>
      <w:r w:rsidRPr="006528D9">
        <w:rPr>
          <w:rStyle w:val="Emphasis"/>
          <w:rFonts w:ascii="Arial" w:hAnsi="Arial" w:cs="Arial"/>
          <w:color w:val="993E6B"/>
          <w:sz w:val="22"/>
          <w:szCs w:val="22"/>
        </w:rPr>
        <w:fldChar w:fldCharType="begin"/>
      </w:r>
      <w:r w:rsidRPr="006528D9">
        <w:rPr>
          <w:rStyle w:val="Emphasis"/>
          <w:rFonts w:ascii="Arial" w:hAnsi="Arial" w:cs="Arial"/>
          <w:color w:val="993E6B"/>
          <w:sz w:val="22"/>
          <w:szCs w:val="22"/>
        </w:rPr>
        <w:instrText xml:space="preserve"> HYPERLINK "http://www.penseesdepascal.fr/Misere/Misere.php" \t "_blank" </w:instrText>
      </w:r>
      <w:r w:rsidRPr="006528D9">
        <w:rPr>
          <w:rStyle w:val="Emphasis"/>
          <w:rFonts w:ascii="Arial" w:hAnsi="Arial" w:cs="Arial"/>
          <w:color w:val="993E6B"/>
          <w:sz w:val="22"/>
          <w:szCs w:val="22"/>
        </w:rPr>
        <w:fldChar w:fldCharType="separate"/>
      </w:r>
      <w:r w:rsidRPr="006528D9">
        <w:rPr>
          <w:rStyle w:val="Hyperlink"/>
          <w:rFonts w:ascii="Arial" w:hAnsi="Arial" w:cs="Arial"/>
          <w:i/>
          <w:iCs/>
          <w:sz w:val="22"/>
          <w:szCs w:val="22"/>
        </w:rPr>
        <w:t>Misère</w:t>
      </w:r>
      <w:r w:rsidRPr="006528D9">
        <w:rPr>
          <w:rStyle w:val="Emphasis"/>
          <w:rFonts w:ascii="Arial" w:hAnsi="Arial" w:cs="Arial"/>
          <w:color w:val="993E6B"/>
          <w:sz w:val="22"/>
          <w:szCs w:val="22"/>
        </w:rPr>
        <w:fldChar w:fldCharType="end"/>
      </w:r>
      <w:r w:rsidRPr="006528D9">
        <w:rPr>
          <w:rFonts w:ascii="Arial" w:hAnsi="Arial" w:cs="Arial"/>
          <w:color w:val="4D4D4D"/>
          <w:sz w:val="22"/>
          <w:szCs w:val="22"/>
        </w:rPr>
        <w:t xml:space="preserve"> et </w:t>
      </w:r>
      <w:r w:rsidRPr="006528D9">
        <w:rPr>
          <w:rStyle w:val="Emphasis"/>
          <w:rFonts w:ascii="Arial" w:hAnsi="Arial" w:cs="Arial"/>
          <w:color w:val="993E6B"/>
          <w:sz w:val="22"/>
          <w:szCs w:val="22"/>
        </w:rPr>
        <w:fldChar w:fldCharType="begin"/>
      </w:r>
      <w:r w:rsidRPr="006528D9">
        <w:rPr>
          <w:rStyle w:val="Emphasis"/>
          <w:rFonts w:ascii="Arial" w:hAnsi="Arial" w:cs="Arial"/>
          <w:color w:val="993E6B"/>
          <w:sz w:val="22"/>
          <w:szCs w:val="22"/>
        </w:rPr>
        <w:instrText xml:space="preserve"> HYPERLINK "http://www.penseesdepascal.fr/Grandeur/Grandeur.php" \t "_blank" </w:instrText>
      </w:r>
      <w:r w:rsidRPr="006528D9">
        <w:rPr>
          <w:rStyle w:val="Emphasis"/>
          <w:rFonts w:ascii="Arial" w:hAnsi="Arial" w:cs="Arial"/>
          <w:color w:val="993E6B"/>
          <w:sz w:val="22"/>
          <w:szCs w:val="22"/>
        </w:rPr>
        <w:fldChar w:fldCharType="separate"/>
      </w:r>
      <w:r w:rsidRPr="006528D9">
        <w:rPr>
          <w:rStyle w:val="Hyperlink"/>
          <w:rFonts w:ascii="Arial" w:hAnsi="Arial" w:cs="Arial"/>
          <w:i/>
          <w:iCs/>
          <w:sz w:val="22"/>
          <w:szCs w:val="22"/>
        </w:rPr>
        <w:t>Grandeur</w:t>
      </w:r>
      <w:r w:rsidRPr="006528D9">
        <w:rPr>
          <w:rStyle w:val="Emphasis"/>
          <w:rFonts w:ascii="Arial" w:hAnsi="Arial" w:cs="Arial"/>
          <w:color w:val="993E6B"/>
          <w:sz w:val="22"/>
          <w:szCs w:val="22"/>
        </w:rPr>
        <w:fldChar w:fldCharType="end"/>
      </w:r>
      <w:r w:rsidRPr="006528D9">
        <w:rPr>
          <w:rStyle w:val="Emphasis"/>
          <w:rFonts w:ascii="Arial" w:hAnsi="Arial" w:cs="Arial"/>
          <w:color w:val="4D4D4D"/>
          <w:sz w:val="22"/>
          <w:szCs w:val="22"/>
        </w:rPr>
        <w:t> ;</w:t>
      </w:r>
      <w:r w:rsidRPr="006528D9">
        <w:rPr>
          <w:rFonts w:ascii="Arial" w:hAnsi="Arial" w:cs="Arial"/>
          <w:color w:val="4D4D4D"/>
          <w:sz w:val="22"/>
          <w:szCs w:val="22"/>
        </w:rPr>
        <w:t xml:space="preserve"> il s'agit à présent non plus de les considérer séparément, ni de passer de l'un à l'autre, mais de considérer le rapport de ces termes incompatibles dans ce qu’il a de contradictoire. </w:t>
      </w:r>
      <w:r w:rsidRPr="006528D9">
        <w:rPr>
          <w:rStyle w:val="Emphasis"/>
          <w:rFonts w:ascii="Arial" w:hAnsi="Arial" w:cs="Arial"/>
          <w:color w:val="993E6B"/>
          <w:sz w:val="22"/>
          <w:szCs w:val="22"/>
        </w:rPr>
        <w:fldChar w:fldCharType="begin"/>
      </w:r>
      <w:r w:rsidRPr="006528D9">
        <w:rPr>
          <w:rStyle w:val="Emphasis"/>
          <w:rFonts w:ascii="Arial" w:hAnsi="Arial" w:cs="Arial"/>
          <w:color w:val="993E6B"/>
          <w:sz w:val="22"/>
          <w:szCs w:val="22"/>
        </w:rPr>
        <w:instrText xml:space="preserve"> HYPERLINK "http://www.penseesdepascal.fr/Contrarietes/Contrarietes.php" \t "_blank" </w:instrText>
      </w:r>
      <w:r w:rsidRPr="006528D9">
        <w:rPr>
          <w:rStyle w:val="Emphasis"/>
          <w:rFonts w:ascii="Arial" w:hAnsi="Arial" w:cs="Arial"/>
          <w:color w:val="993E6B"/>
          <w:sz w:val="22"/>
          <w:szCs w:val="22"/>
        </w:rPr>
        <w:fldChar w:fldCharType="separate"/>
      </w:r>
      <w:r w:rsidRPr="006528D9">
        <w:rPr>
          <w:rStyle w:val="Hyperlink"/>
          <w:rFonts w:ascii="Arial" w:hAnsi="Arial" w:cs="Arial"/>
          <w:i/>
          <w:iCs/>
          <w:sz w:val="22"/>
          <w:szCs w:val="22"/>
        </w:rPr>
        <w:t>Contrariétés</w:t>
      </w:r>
      <w:r w:rsidRPr="006528D9">
        <w:rPr>
          <w:rStyle w:val="Emphasis"/>
          <w:rFonts w:ascii="Arial" w:hAnsi="Arial" w:cs="Arial"/>
          <w:color w:val="993E6B"/>
          <w:sz w:val="22"/>
          <w:szCs w:val="22"/>
        </w:rPr>
        <w:fldChar w:fldCharType="end"/>
      </w:r>
      <w:r w:rsidRPr="006528D9">
        <w:rPr>
          <w:rFonts w:ascii="Arial" w:hAnsi="Arial" w:cs="Arial"/>
          <w:color w:val="4D4D4D"/>
          <w:sz w:val="22"/>
          <w:szCs w:val="22"/>
        </w:rPr>
        <w:t xml:space="preserve"> vient donc après </w:t>
      </w:r>
      <w:r w:rsidRPr="006528D9">
        <w:rPr>
          <w:rStyle w:val="Emphasis"/>
          <w:rFonts w:ascii="Arial" w:hAnsi="Arial" w:cs="Arial"/>
          <w:color w:val="993E6B"/>
          <w:sz w:val="22"/>
          <w:szCs w:val="22"/>
        </w:rPr>
        <w:fldChar w:fldCharType="begin"/>
      </w:r>
      <w:r w:rsidRPr="006528D9">
        <w:rPr>
          <w:rStyle w:val="Emphasis"/>
          <w:rFonts w:ascii="Arial" w:hAnsi="Arial" w:cs="Arial"/>
          <w:color w:val="993E6B"/>
          <w:sz w:val="22"/>
          <w:szCs w:val="22"/>
        </w:rPr>
        <w:instrText xml:space="preserve"> HYPERLINK "http://www.penseesdepascal.fr/Misere/Misere.php" \t "_blank" </w:instrText>
      </w:r>
      <w:r w:rsidRPr="006528D9">
        <w:rPr>
          <w:rStyle w:val="Emphasis"/>
          <w:rFonts w:ascii="Arial" w:hAnsi="Arial" w:cs="Arial"/>
          <w:color w:val="993E6B"/>
          <w:sz w:val="22"/>
          <w:szCs w:val="22"/>
        </w:rPr>
        <w:fldChar w:fldCharType="separate"/>
      </w:r>
      <w:r w:rsidRPr="006528D9">
        <w:rPr>
          <w:rStyle w:val="Hyperlink"/>
          <w:rFonts w:ascii="Arial" w:hAnsi="Arial" w:cs="Arial"/>
          <w:i/>
          <w:iCs/>
          <w:sz w:val="22"/>
          <w:szCs w:val="22"/>
        </w:rPr>
        <w:t>Misère</w:t>
      </w:r>
      <w:r w:rsidRPr="006528D9">
        <w:rPr>
          <w:rStyle w:val="Emphasis"/>
          <w:rFonts w:ascii="Arial" w:hAnsi="Arial" w:cs="Arial"/>
          <w:color w:val="993E6B"/>
          <w:sz w:val="22"/>
          <w:szCs w:val="22"/>
        </w:rPr>
        <w:fldChar w:fldCharType="end"/>
      </w:r>
      <w:r w:rsidRPr="006528D9">
        <w:rPr>
          <w:rFonts w:ascii="Arial" w:hAnsi="Arial" w:cs="Arial"/>
          <w:color w:val="4D4D4D"/>
          <w:sz w:val="22"/>
          <w:szCs w:val="22"/>
        </w:rPr>
        <w:t xml:space="preserve"> et </w:t>
      </w:r>
      <w:r w:rsidRPr="006528D9">
        <w:rPr>
          <w:rStyle w:val="Emphasis"/>
          <w:rFonts w:ascii="Arial" w:hAnsi="Arial" w:cs="Arial"/>
          <w:color w:val="993E6B"/>
          <w:sz w:val="22"/>
          <w:szCs w:val="22"/>
        </w:rPr>
        <w:fldChar w:fldCharType="begin"/>
      </w:r>
      <w:r w:rsidRPr="006528D9">
        <w:rPr>
          <w:rStyle w:val="Emphasis"/>
          <w:rFonts w:ascii="Arial" w:hAnsi="Arial" w:cs="Arial"/>
          <w:color w:val="993E6B"/>
          <w:sz w:val="22"/>
          <w:szCs w:val="22"/>
        </w:rPr>
        <w:instrText xml:space="preserve"> HYPERLINK "http://www.penseesdepascal.fr/Grandeur/Grandeur.php" \t "_blank" </w:instrText>
      </w:r>
      <w:r w:rsidRPr="006528D9">
        <w:rPr>
          <w:rStyle w:val="Emphasis"/>
          <w:rFonts w:ascii="Arial" w:hAnsi="Arial" w:cs="Arial"/>
          <w:color w:val="993E6B"/>
          <w:sz w:val="22"/>
          <w:szCs w:val="22"/>
        </w:rPr>
        <w:fldChar w:fldCharType="separate"/>
      </w:r>
      <w:r w:rsidRPr="006528D9">
        <w:rPr>
          <w:rStyle w:val="Hyperlink"/>
          <w:rFonts w:ascii="Arial" w:hAnsi="Arial" w:cs="Arial"/>
          <w:i/>
          <w:iCs/>
          <w:sz w:val="22"/>
          <w:szCs w:val="22"/>
        </w:rPr>
        <w:t>Grandeur</w:t>
      </w:r>
      <w:r w:rsidRPr="006528D9">
        <w:rPr>
          <w:rStyle w:val="Emphasis"/>
          <w:rFonts w:ascii="Arial" w:hAnsi="Arial" w:cs="Arial"/>
          <w:color w:val="993E6B"/>
          <w:sz w:val="22"/>
          <w:szCs w:val="22"/>
        </w:rPr>
        <w:fldChar w:fldCharType="end"/>
      </w:r>
      <w:r w:rsidRPr="006528D9">
        <w:rPr>
          <w:rFonts w:ascii="Arial" w:hAnsi="Arial" w:cs="Arial"/>
          <w:color w:val="4D4D4D"/>
          <w:sz w:val="22"/>
          <w:szCs w:val="22"/>
        </w:rPr>
        <w:t xml:space="preserve">, au moment où l’impossibilité de penser ensemble ces deux caractères apparaît, et où l’impasse devient évidente, mais aussi où la solution n’en est pas encore apparue : cela ne se fera que vers </w:t>
      </w:r>
      <w:r w:rsidRPr="006528D9">
        <w:rPr>
          <w:rStyle w:val="Emphasis"/>
          <w:rFonts w:ascii="Arial" w:hAnsi="Arial" w:cs="Arial"/>
          <w:color w:val="993E6B"/>
          <w:sz w:val="22"/>
          <w:szCs w:val="22"/>
        </w:rPr>
        <w:fldChar w:fldCharType="begin"/>
      </w:r>
      <w:r w:rsidRPr="006528D9">
        <w:rPr>
          <w:rStyle w:val="Emphasis"/>
          <w:rFonts w:ascii="Arial" w:hAnsi="Arial" w:cs="Arial"/>
          <w:color w:val="993E6B"/>
          <w:sz w:val="22"/>
          <w:szCs w:val="22"/>
        </w:rPr>
        <w:instrText xml:space="preserve"> HYPERLINK "http://www.penseesdepascal.fr/APR/APR.php" \t "_blank" </w:instrText>
      </w:r>
      <w:r w:rsidRPr="006528D9">
        <w:rPr>
          <w:rStyle w:val="Emphasis"/>
          <w:rFonts w:ascii="Arial" w:hAnsi="Arial" w:cs="Arial"/>
          <w:color w:val="993E6B"/>
          <w:sz w:val="22"/>
          <w:szCs w:val="22"/>
        </w:rPr>
        <w:fldChar w:fldCharType="separate"/>
      </w:r>
      <w:r w:rsidRPr="006528D9">
        <w:rPr>
          <w:rStyle w:val="Hyperlink"/>
          <w:rFonts w:ascii="Arial" w:hAnsi="Arial" w:cs="Arial"/>
          <w:i/>
          <w:iCs/>
          <w:sz w:val="22"/>
          <w:szCs w:val="22"/>
        </w:rPr>
        <w:t>A P. R</w:t>
      </w:r>
      <w:r w:rsidRPr="006528D9">
        <w:rPr>
          <w:rStyle w:val="Emphasis"/>
          <w:rFonts w:ascii="Arial" w:hAnsi="Arial" w:cs="Arial"/>
          <w:color w:val="993E6B"/>
          <w:sz w:val="22"/>
          <w:szCs w:val="22"/>
        </w:rPr>
        <w:fldChar w:fldCharType="end"/>
      </w:r>
      <w:r w:rsidRPr="006528D9">
        <w:rPr>
          <w:rFonts w:ascii="Arial" w:hAnsi="Arial" w:cs="Arial"/>
          <w:color w:val="4D4D4D"/>
          <w:sz w:val="22"/>
          <w:szCs w:val="22"/>
        </w:rPr>
        <w:t>.</w:t>
      </w:r>
    </w:p>
    <w:p w14:paraId="2089AED9" w14:textId="77777777" w:rsidR="006528D9" w:rsidRPr="006528D9" w:rsidRDefault="006528D9" w:rsidP="006528D9">
      <w:pPr>
        <w:spacing w:before="100" w:beforeAutospacing="1" w:after="100" w:afterAutospacing="1"/>
        <w:rPr>
          <w:rFonts w:ascii="Arial" w:hAnsi="Arial" w:cs="Arial"/>
          <w:sz w:val="22"/>
          <w:szCs w:val="22"/>
        </w:rPr>
      </w:pPr>
      <w:r w:rsidRPr="006528D9">
        <w:rPr>
          <w:rStyle w:val="Strong"/>
          <w:rFonts w:ascii="Arial" w:hAnsi="Arial" w:cs="Arial"/>
          <w:color w:val="4D4D4D"/>
          <w:sz w:val="22"/>
          <w:szCs w:val="22"/>
        </w:rPr>
        <w:t> </w:t>
      </w:r>
    </w:p>
    <w:p w14:paraId="369BE4E5" w14:textId="15F8987C" w:rsidR="006528D9" w:rsidRPr="006528D9" w:rsidRDefault="006528D9" w:rsidP="006528D9">
      <w:pPr>
        <w:spacing w:before="100" w:beforeAutospacing="1" w:after="100" w:afterAutospacing="1"/>
        <w:rPr>
          <w:rFonts w:ascii="Arial" w:hAnsi="Arial" w:cs="Arial"/>
          <w:sz w:val="22"/>
          <w:szCs w:val="22"/>
        </w:rPr>
      </w:pPr>
      <w:r w:rsidRPr="006528D9">
        <w:rPr>
          <w:rStyle w:val="Emphasis"/>
          <w:rFonts w:ascii="Arial" w:hAnsi="Arial" w:cs="Arial"/>
          <w:b/>
          <w:bCs/>
          <w:color w:val="5D6979"/>
          <w:sz w:val="22"/>
          <w:szCs w:val="22"/>
        </w:rPr>
        <w:t>Que l'homme maintenant s'estime son prix.</w:t>
      </w:r>
    </w:p>
    <w:p w14:paraId="15A8F85D"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Style w:val="Emphasis"/>
          <w:rFonts w:ascii="Arial" w:hAnsi="Arial" w:cs="Arial"/>
          <w:color w:val="4D4D4D"/>
          <w:sz w:val="22"/>
          <w:szCs w:val="22"/>
        </w:rPr>
        <w:t>De l'Esprit géométrique</w:t>
      </w:r>
      <w:r w:rsidRPr="006528D9">
        <w:rPr>
          <w:rFonts w:ascii="Arial" w:hAnsi="Arial" w:cs="Arial"/>
          <w:color w:val="4D4D4D"/>
          <w:sz w:val="22"/>
          <w:szCs w:val="22"/>
        </w:rPr>
        <w:t xml:space="preserve">, § 39-40, </w:t>
      </w:r>
      <w:r w:rsidRPr="006528D9">
        <w:rPr>
          <w:rStyle w:val="Emphasis"/>
          <w:rFonts w:ascii="Arial" w:hAnsi="Arial" w:cs="Arial"/>
          <w:color w:val="4D4D4D"/>
          <w:sz w:val="22"/>
          <w:szCs w:val="22"/>
        </w:rPr>
        <w:t>OC</w:t>
      </w:r>
      <w:r w:rsidRPr="006528D9">
        <w:rPr>
          <w:rFonts w:ascii="Arial" w:hAnsi="Arial" w:cs="Arial"/>
          <w:color w:val="4D4D4D"/>
          <w:sz w:val="22"/>
          <w:szCs w:val="22"/>
        </w:rPr>
        <w:t xml:space="preserve"> III, éd. J. Mesnard, p. 411-412.</w:t>
      </w:r>
    </w:p>
    <w:p w14:paraId="0E4CD317" w14:textId="77777777" w:rsidR="006528D9" w:rsidRPr="006528D9" w:rsidRDefault="006528D9" w:rsidP="006528D9">
      <w:pPr>
        <w:spacing w:before="120"/>
        <w:ind w:left="567"/>
        <w:rPr>
          <w:rFonts w:ascii="Arial" w:hAnsi="Arial" w:cs="Arial"/>
          <w:sz w:val="22"/>
          <w:szCs w:val="22"/>
        </w:rPr>
      </w:pPr>
      <w:r w:rsidRPr="006528D9">
        <w:rPr>
          <w:rFonts w:ascii="Arial" w:hAnsi="Arial" w:cs="Arial"/>
          <w:color w:val="4D4D4D"/>
          <w:sz w:val="22"/>
          <w:szCs w:val="22"/>
        </w:rPr>
        <w:t>« Ceux qui ne seront pas satisfaits de ces raisons, et qui demeureront dans la créance que l'espace n'est pas divisible à l'infini, ne peuvent rien prétendre aux démonstrations géométriques ; et, quoi qu'ils puissent être éclairés en d'autres choses, ils le seront fort peu en celles-ci : car on peut aisément être tres habile homme et mauvais géomètre. Mais ceux qui verront clairement ces vérités pourront admirer la grandeur et la puissance de la nature dans cette double infinité qui nous environne de toutes parts, et apprendre par cette considération merveilleuse à se connaître eux-mêmes, en se regardant placé entre une infinité et un néant d'étendue, entre une infinité et un néant de nombre, entre une infinité et un néant de mouvement, entre une infinité et un néant de temps. Sur quoi on peut apprendre à s'estimer son juste prix, et former des réflexions qui valent mieux que tout le reste de la géométrie. J'ai cru être obligé de faire cette longue considération en faveur de ceux qui, ne comprenant pas d'abord cette double infinité, sont capables d'en être persuadés. Et, quoi qu'il y en ait plusieurs qui aient assez de lumière pour s'en passer, il peut néanmoins arriver que ce discours, qui sera nécessaire aux uns, ne sera pas entièrement inutile aux autres. »</w:t>
      </w:r>
    </w:p>
    <w:p w14:paraId="344AE1E3"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Cette injonction réapparaîtra dans “Disproportion de l’homme”, </w:t>
      </w:r>
      <w:hyperlink r:id="rId32" w:history="1">
        <w:r w:rsidRPr="006528D9">
          <w:rPr>
            <w:rStyle w:val="Hyperlink"/>
            <w:rFonts w:ascii="Arial" w:hAnsi="Arial" w:cs="Arial"/>
            <w:i/>
            <w:iCs/>
            <w:sz w:val="22"/>
            <w:szCs w:val="22"/>
          </w:rPr>
          <w:t>Transition</w:t>
        </w:r>
      </w:hyperlink>
      <w:hyperlink r:id="rId33" w:history="1">
        <w:r w:rsidRPr="006528D9">
          <w:rPr>
            <w:rStyle w:val="Hyperlink"/>
            <w:rFonts w:ascii="Arial" w:hAnsi="Arial" w:cs="Arial"/>
            <w:color w:val="993E6B"/>
            <w:sz w:val="22"/>
            <w:szCs w:val="22"/>
          </w:rPr>
          <w:t xml:space="preserve"> 4</w:t>
        </w:r>
        <w:r w:rsidRPr="006528D9">
          <w:rPr>
            <w:rStyle w:val="Hyperlink"/>
            <w:rFonts w:ascii="Arial" w:hAnsi="Arial" w:cs="Arial"/>
            <w:color w:val="4D4D4D"/>
            <w:sz w:val="22"/>
            <w:szCs w:val="22"/>
          </w:rPr>
          <w:t xml:space="preserve"> (</w:t>
        </w:r>
        <w:r w:rsidRPr="006528D9">
          <w:rPr>
            <w:rStyle w:val="Hyperlink"/>
            <w:rFonts w:ascii="Arial" w:hAnsi="Arial" w:cs="Arial"/>
            <w:color w:val="993E6B"/>
            <w:sz w:val="22"/>
            <w:szCs w:val="22"/>
          </w:rPr>
          <w:t>Laf. 199, Sel. 230)</w:t>
        </w:r>
      </w:hyperlink>
      <w:r w:rsidRPr="006528D9">
        <w:rPr>
          <w:rFonts w:ascii="Arial" w:hAnsi="Arial" w:cs="Arial"/>
          <w:color w:val="4D4D4D"/>
          <w:sz w:val="22"/>
          <w:szCs w:val="22"/>
        </w:rPr>
        <w:t xml:space="preserve">. </w:t>
      </w:r>
      <w:r w:rsidRPr="006528D9">
        <w:rPr>
          <w:rFonts w:ascii="Arial" w:hAnsi="Arial" w:cs="Arial"/>
          <w:color w:val="8294AC"/>
          <w:sz w:val="22"/>
          <w:szCs w:val="22"/>
        </w:rPr>
        <w:t>Que l'homme étant revenu à soi considère ce qu'il est au prix de ce qui est, qu'il se regarde comme égaré, et que de ce petit cachot où il se trouve logé, j'entends l'univers, il apprenne à estimer la terre, les royaumes, les villes, les maisons et soi-même, son juste prix.</w:t>
      </w:r>
      <w:r w:rsidRPr="006528D9">
        <w:rPr>
          <w:rFonts w:ascii="Arial" w:hAnsi="Arial" w:cs="Arial"/>
          <w:color w:val="4D4D4D"/>
          <w:sz w:val="22"/>
          <w:szCs w:val="22"/>
        </w:rPr>
        <w:t xml:space="preserve"> Voir l’analyse stylistique de “Disproportion de l’homme” par Lanavère Alain, “L'argument des deux infinis chez Pascal et chez La Bruyère”, in </w:t>
      </w:r>
      <w:r w:rsidRPr="006528D9">
        <w:rPr>
          <w:rStyle w:val="Emphasis"/>
          <w:rFonts w:ascii="Arial" w:hAnsi="Arial" w:cs="Arial"/>
          <w:color w:val="4D4D4D"/>
          <w:sz w:val="22"/>
          <w:szCs w:val="22"/>
        </w:rPr>
        <w:t>Les Pensées de Pascal ont trois cents ans</w:t>
      </w:r>
      <w:r w:rsidRPr="006528D9">
        <w:rPr>
          <w:rFonts w:ascii="Arial" w:hAnsi="Arial" w:cs="Arial"/>
          <w:color w:val="4D4D4D"/>
          <w:sz w:val="22"/>
          <w:szCs w:val="22"/>
        </w:rPr>
        <w:t>, Clermont-Ferrand, De Bussac, 1971, p. 83, qui s’appliquerait en partie à ce fragment. A. Lanavère y voit une forme d’éloquence qui se moque de l'éloquence.</w:t>
      </w:r>
    </w:p>
    <w:p w14:paraId="37C894B6"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Le style de Pascal dans ce fragment ressemble à celui de Du Vair, fait d’impératifs successifs qui orientent la réflexion avec autorité. L’accumulation aboutit à une question qui oblige le lecteur à faire un bilan. Voir Du Vair Guillaume, </w:t>
      </w:r>
      <w:r w:rsidRPr="006528D9">
        <w:rPr>
          <w:rStyle w:val="Emphasis"/>
          <w:rFonts w:ascii="Arial" w:hAnsi="Arial" w:cs="Arial"/>
          <w:color w:val="4D4D4D"/>
          <w:sz w:val="22"/>
          <w:szCs w:val="22"/>
        </w:rPr>
        <w:t>De la sainte philosophie</w:t>
      </w:r>
      <w:r w:rsidRPr="006528D9">
        <w:rPr>
          <w:rFonts w:ascii="Arial" w:hAnsi="Arial" w:cs="Arial"/>
          <w:color w:val="4D4D4D"/>
          <w:sz w:val="22"/>
          <w:szCs w:val="22"/>
        </w:rPr>
        <w:t>, éd. Michaux, Paris, Vrin, 1946, p. 52.</w:t>
      </w:r>
    </w:p>
    <w:p w14:paraId="24FDDC64" w14:textId="77777777" w:rsidR="006528D9" w:rsidRPr="006528D9" w:rsidRDefault="006528D9" w:rsidP="006528D9">
      <w:pPr>
        <w:spacing w:before="100" w:beforeAutospacing="1" w:after="100" w:afterAutospacing="1"/>
        <w:rPr>
          <w:rFonts w:ascii="Arial" w:hAnsi="Arial" w:cs="Arial"/>
          <w:sz w:val="22"/>
          <w:szCs w:val="22"/>
        </w:rPr>
      </w:pPr>
      <w:r w:rsidRPr="006528D9">
        <w:rPr>
          <w:rFonts w:ascii="Arial" w:hAnsi="Arial" w:cs="Arial"/>
          <w:color w:val="4D4D4D"/>
          <w:sz w:val="22"/>
          <w:szCs w:val="22"/>
        </w:rPr>
        <w:t> </w:t>
      </w:r>
    </w:p>
    <w:p w14:paraId="2D7BA248" w14:textId="49A11158" w:rsidR="006528D9" w:rsidRPr="006528D9" w:rsidRDefault="006528D9" w:rsidP="006528D9">
      <w:pPr>
        <w:spacing w:before="100" w:beforeAutospacing="1" w:after="100" w:afterAutospacing="1"/>
        <w:rPr>
          <w:rFonts w:ascii="Arial" w:hAnsi="Arial" w:cs="Arial"/>
          <w:sz w:val="22"/>
          <w:szCs w:val="22"/>
        </w:rPr>
      </w:pPr>
      <w:r w:rsidRPr="006528D9">
        <w:rPr>
          <w:rStyle w:val="Emphasis"/>
          <w:rFonts w:ascii="Arial" w:hAnsi="Arial" w:cs="Arial"/>
          <w:b/>
          <w:bCs/>
          <w:color w:val="5D6979"/>
          <w:sz w:val="22"/>
          <w:szCs w:val="22"/>
        </w:rPr>
        <w:t>Qu'il s'aime, car il y a en lui une nature capable de bien,</w:t>
      </w:r>
      <w:r w:rsidRPr="006528D9">
        <w:rPr>
          <w:rStyle w:val="Emphasis"/>
          <w:rFonts w:ascii="Arial" w:hAnsi="Arial" w:cs="Arial"/>
          <w:color w:val="5D6979"/>
          <w:sz w:val="22"/>
          <w:szCs w:val="22"/>
        </w:rPr>
        <w:t xml:space="preserve"> mais qu’il n’aime pas pour cela les bassesses qui y sont.</w:t>
      </w:r>
      <w:r w:rsidRPr="006528D9">
        <w:rPr>
          <w:rStyle w:val="Emphasis"/>
          <w:rFonts w:ascii="Arial" w:hAnsi="Arial" w:cs="Arial"/>
          <w:b/>
          <w:bCs/>
          <w:color w:val="5D6979"/>
          <w:sz w:val="22"/>
          <w:szCs w:val="22"/>
        </w:rPr>
        <w:t xml:space="preserve"> </w:t>
      </w:r>
    </w:p>
    <w:p w14:paraId="7B0D72E7"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xml:space="preserve">Le fragment </w:t>
      </w:r>
      <w:hyperlink r:id="rId34" w:history="1">
        <w:r w:rsidRPr="006528D9">
          <w:rPr>
            <w:rStyle w:val="Hyperlink"/>
            <w:rFonts w:ascii="Arial" w:hAnsi="Arial" w:cs="Arial"/>
            <w:i/>
            <w:iCs/>
            <w:sz w:val="22"/>
            <w:szCs w:val="22"/>
          </w:rPr>
          <w:t>Vanité</w:t>
        </w:r>
      </w:hyperlink>
      <w:hyperlink r:id="rId35" w:history="1">
        <w:r w:rsidRPr="006528D9">
          <w:rPr>
            <w:rStyle w:val="Hyperlink"/>
            <w:rFonts w:ascii="Arial" w:hAnsi="Arial" w:cs="Arial"/>
            <w:color w:val="993E6B"/>
            <w:sz w:val="22"/>
            <w:szCs w:val="22"/>
          </w:rPr>
          <w:t xml:space="preserve"> 16 (Laf. 28, Sel. 62)</w:t>
        </w:r>
      </w:hyperlink>
      <w:r w:rsidRPr="006528D9">
        <w:rPr>
          <w:rFonts w:ascii="Arial" w:hAnsi="Arial" w:cs="Arial"/>
          <w:color w:val="4D4D4D"/>
          <w:sz w:val="22"/>
          <w:szCs w:val="22"/>
        </w:rPr>
        <w:t xml:space="preserve"> dit le contraire : </w:t>
      </w:r>
      <w:r w:rsidRPr="006528D9">
        <w:rPr>
          <w:rFonts w:ascii="Arial" w:hAnsi="Arial" w:cs="Arial"/>
          <w:color w:val="8294AC"/>
          <w:sz w:val="22"/>
          <w:szCs w:val="22"/>
        </w:rPr>
        <w:t>Nous sommes incapables et de vrai et de bien.</w:t>
      </w:r>
      <w:r w:rsidRPr="006528D9">
        <w:rPr>
          <w:rFonts w:ascii="Arial" w:hAnsi="Arial" w:cs="Arial"/>
          <w:sz w:val="22"/>
          <w:szCs w:val="22"/>
        </w:rPr>
        <w:t xml:space="preserve"> </w:t>
      </w:r>
    </w:p>
    <w:p w14:paraId="4DFE0473" w14:textId="77777777" w:rsidR="006528D9" w:rsidRPr="006528D9" w:rsidRDefault="006528D9" w:rsidP="006528D9">
      <w:pPr>
        <w:spacing w:before="120"/>
        <w:ind w:left="284"/>
        <w:rPr>
          <w:rFonts w:ascii="Arial" w:hAnsi="Arial" w:cs="Arial"/>
          <w:sz w:val="22"/>
          <w:szCs w:val="22"/>
        </w:rPr>
      </w:pPr>
      <w:r w:rsidRPr="006528D9">
        <w:rPr>
          <w:rStyle w:val="Emphasis"/>
          <w:rFonts w:ascii="Arial" w:hAnsi="Arial" w:cs="Arial"/>
          <w:color w:val="4D4D4D"/>
          <w:sz w:val="22"/>
          <w:szCs w:val="22"/>
        </w:rPr>
        <w:lastRenderedPageBreak/>
        <w:t>Capacité</w:t>
      </w:r>
      <w:r w:rsidRPr="006528D9">
        <w:rPr>
          <w:rFonts w:ascii="Arial" w:hAnsi="Arial" w:cs="Arial"/>
          <w:color w:val="4D4D4D"/>
          <w:sz w:val="22"/>
          <w:szCs w:val="22"/>
        </w:rPr>
        <w:t xml:space="preserve"> : signifie les qualités et dispositions requises dans les personnes pour faire, pour donner, ou pour recevoir quelque chose. Sur ce qui touche la capacité de recevoir quelque chose, voir ce qu’écrit Gouhier Henri, </w:t>
      </w:r>
      <w:r w:rsidRPr="006528D9">
        <w:rPr>
          <w:rStyle w:val="Emphasis"/>
          <w:rFonts w:ascii="Arial" w:hAnsi="Arial" w:cs="Arial"/>
          <w:color w:val="4D4D4D"/>
          <w:sz w:val="22"/>
          <w:szCs w:val="22"/>
        </w:rPr>
        <w:t>Blaise Pascal. Conversion et apologétique</w:t>
      </w:r>
      <w:r w:rsidRPr="006528D9">
        <w:rPr>
          <w:rFonts w:ascii="Arial" w:hAnsi="Arial" w:cs="Arial"/>
          <w:color w:val="4D4D4D"/>
          <w:sz w:val="22"/>
          <w:szCs w:val="22"/>
        </w:rPr>
        <w:t xml:space="preserve">, p. 101 sq., sur le sens de l’expression qui déclare l’homme </w:t>
      </w:r>
      <w:r w:rsidRPr="006528D9">
        <w:rPr>
          <w:rStyle w:val="Emphasis"/>
          <w:rFonts w:ascii="Arial" w:hAnsi="Arial" w:cs="Arial"/>
          <w:color w:val="4D4D4D"/>
          <w:sz w:val="22"/>
          <w:szCs w:val="22"/>
        </w:rPr>
        <w:t>capax Dei</w:t>
      </w:r>
      <w:r w:rsidRPr="006528D9">
        <w:rPr>
          <w:rFonts w:ascii="Arial" w:hAnsi="Arial" w:cs="Arial"/>
          <w:color w:val="4D4D4D"/>
          <w:sz w:val="22"/>
          <w:szCs w:val="22"/>
        </w:rPr>
        <w:t xml:space="preserve">. Plutôt que </w:t>
      </w:r>
      <w:r w:rsidRPr="006528D9">
        <w:rPr>
          <w:rStyle w:val="Emphasis"/>
          <w:rFonts w:ascii="Arial" w:hAnsi="Arial" w:cs="Arial"/>
          <w:color w:val="4D4D4D"/>
          <w:sz w:val="22"/>
          <w:szCs w:val="22"/>
        </w:rPr>
        <w:t>capable de Dieu</w:t>
      </w:r>
      <w:r w:rsidRPr="006528D9">
        <w:rPr>
          <w:rFonts w:ascii="Arial" w:hAnsi="Arial" w:cs="Arial"/>
          <w:color w:val="4D4D4D"/>
          <w:sz w:val="22"/>
          <w:szCs w:val="22"/>
        </w:rPr>
        <w:t xml:space="preserve">, il faudrait </w:t>
      </w:r>
      <w:r w:rsidRPr="006528D9">
        <w:rPr>
          <w:rStyle w:val="Emphasis"/>
          <w:rFonts w:ascii="Arial" w:hAnsi="Arial" w:cs="Arial"/>
          <w:color w:val="4D4D4D"/>
          <w:sz w:val="22"/>
          <w:szCs w:val="22"/>
        </w:rPr>
        <w:t>capable de la grâce</w:t>
      </w:r>
      <w:r w:rsidRPr="006528D9">
        <w:rPr>
          <w:rFonts w:ascii="Arial" w:hAnsi="Arial" w:cs="Arial"/>
          <w:color w:val="4D4D4D"/>
          <w:sz w:val="22"/>
          <w:szCs w:val="22"/>
        </w:rPr>
        <w:t xml:space="preserve">, car c’est la grâce que l’homme reçoit, et c’est par elle que Dieu devient présent à l’homme. On lit du reste la formule dans la partie barrée. Il s’agit bien d’une capacité, mais d’une capacité vide, qui n’est pas remplie et qui ne parvient pas à avoir son effet. L’opposé de </w:t>
      </w:r>
      <w:r w:rsidRPr="006528D9">
        <w:rPr>
          <w:rStyle w:val="Emphasis"/>
          <w:rFonts w:ascii="Arial" w:hAnsi="Arial" w:cs="Arial"/>
          <w:color w:val="4D4D4D"/>
          <w:sz w:val="22"/>
          <w:szCs w:val="22"/>
        </w:rPr>
        <w:t>capacité</w:t>
      </w:r>
      <w:r w:rsidRPr="006528D9">
        <w:rPr>
          <w:rFonts w:ascii="Arial" w:hAnsi="Arial" w:cs="Arial"/>
          <w:color w:val="4D4D4D"/>
          <w:sz w:val="22"/>
          <w:szCs w:val="22"/>
        </w:rPr>
        <w:t xml:space="preserve"> est </w:t>
      </w:r>
      <w:r w:rsidRPr="006528D9">
        <w:rPr>
          <w:rStyle w:val="Emphasis"/>
          <w:rFonts w:ascii="Arial" w:hAnsi="Arial" w:cs="Arial"/>
          <w:color w:val="4D4D4D"/>
          <w:sz w:val="22"/>
          <w:szCs w:val="22"/>
        </w:rPr>
        <w:t>indignité</w:t>
      </w:r>
      <w:r w:rsidRPr="006528D9">
        <w:rPr>
          <w:rFonts w:ascii="Arial" w:hAnsi="Arial" w:cs="Arial"/>
          <w:color w:val="4D4D4D"/>
          <w:sz w:val="22"/>
          <w:szCs w:val="22"/>
        </w:rPr>
        <w:t>, qui explique pourquoi la capacité est vide : p. 101-102. Dans l’expression capable de bien, le caractère de réception est moins nettement marqué : on peut dire que l’homme est capable de vérité ou de bien pour dire qu’à force de chercher, il est capable de trouver le vrai et le bien. Dans l’esprit de Pascal, cependant, cela revient au même que dans le cas précédent, car la vérité et le vrai bien sont l’objet d’une Révélation que l’homme reçoit de Dieu.</w:t>
      </w:r>
    </w:p>
    <w:p w14:paraId="24FD856C" w14:textId="77777777" w:rsidR="006528D9" w:rsidRPr="006528D9" w:rsidRDefault="006528D9" w:rsidP="006528D9">
      <w:pPr>
        <w:spacing w:before="100" w:beforeAutospacing="1" w:after="100" w:afterAutospacing="1"/>
        <w:rPr>
          <w:rFonts w:ascii="Arial" w:hAnsi="Arial" w:cs="Arial"/>
          <w:sz w:val="22"/>
          <w:szCs w:val="22"/>
        </w:rPr>
      </w:pPr>
      <w:r w:rsidRPr="006528D9">
        <w:rPr>
          <w:rStyle w:val="Strong"/>
          <w:rFonts w:ascii="Arial" w:hAnsi="Arial" w:cs="Arial"/>
          <w:color w:val="4D4D4D"/>
          <w:sz w:val="22"/>
          <w:szCs w:val="22"/>
        </w:rPr>
        <w:t> </w:t>
      </w:r>
    </w:p>
    <w:p w14:paraId="2CF44B50" w14:textId="77777777" w:rsidR="006528D9" w:rsidRPr="006528D9" w:rsidRDefault="006528D9" w:rsidP="006528D9">
      <w:pPr>
        <w:spacing w:before="100" w:beforeAutospacing="1" w:after="100" w:afterAutospacing="1"/>
        <w:rPr>
          <w:rFonts w:ascii="Arial" w:hAnsi="Arial" w:cs="Arial"/>
          <w:sz w:val="22"/>
          <w:szCs w:val="22"/>
        </w:rPr>
      </w:pPr>
      <w:r w:rsidRPr="006528D9">
        <w:rPr>
          <w:rStyle w:val="Emphasis"/>
          <w:rFonts w:ascii="Arial" w:hAnsi="Arial" w:cs="Arial"/>
          <w:b/>
          <w:bCs/>
          <w:color w:val="5D6979"/>
          <w:sz w:val="22"/>
          <w:szCs w:val="22"/>
        </w:rPr>
        <w:t>Qu'il se méprise, parce que cette capacité est vide,</w:t>
      </w:r>
      <w:r w:rsidRPr="006528D9">
        <w:rPr>
          <w:rStyle w:val="Emphasis"/>
          <w:rFonts w:ascii="Arial" w:hAnsi="Arial" w:cs="Arial"/>
          <w:color w:val="5D6979"/>
          <w:sz w:val="22"/>
          <w:szCs w:val="22"/>
        </w:rPr>
        <w:t xml:space="preserve"> mais qu’il ne méprise pas pour cela cette capacité naturelle. Qu’il se haïsse, qu’il s’aime. Il a en lui la capacité de connaître la vérité et d’être heureux, mais il n’a point de vérité ou constante ou satisfaisante.</w:t>
      </w:r>
      <w:r w:rsidRPr="006528D9">
        <w:rPr>
          <w:rStyle w:val="Emphasis"/>
          <w:rFonts w:ascii="Arial" w:hAnsi="Arial" w:cs="Arial"/>
          <w:b/>
          <w:bCs/>
          <w:color w:val="5D6979"/>
          <w:sz w:val="22"/>
          <w:szCs w:val="22"/>
        </w:rPr>
        <w:t xml:space="preserve"> </w:t>
      </w:r>
    </w:p>
    <w:p w14:paraId="32FA160D" w14:textId="77777777" w:rsidR="006528D9" w:rsidRPr="006528D9" w:rsidRDefault="006528D9" w:rsidP="006528D9">
      <w:pPr>
        <w:spacing w:before="100" w:beforeAutospacing="1" w:after="100" w:afterAutospacing="1"/>
        <w:rPr>
          <w:rFonts w:ascii="Arial" w:hAnsi="Arial" w:cs="Arial"/>
          <w:sz w:val="22"/>
          <w:szCs w:val="22"/>
        </w:rPr>
      </w:pPr>
      <w:r w:rsidRPr="006528D9">
        <w:rPr>
          <w:rFonts w:ascii="Arial" w:hAnsi="Arial" w:cs="Arial"/>
          <w:color w:val="4D4D4D"/>
          <w:sz w:val="22"/>
          <w:szCs w:val="22"/>
        </w:rPr>
        <w:t> </w:t>
      </w:r>
    </w:p>
    <w:p w14:paraId="3F2CD055" w14:textId="77777777" w:rsidR="006528D9" w:rsidRPr="006528D9" w:rsidRDefault="005D459F" w:rsidP="006528D9">
      <w:pPr>
        <w:spacing w:before="100" w:beforeAutospacing="1" w:after="100" w:afterAutospacing="1"/>
        <w:ind w:left="284"/>
        <w:rPr>
          <w:rFonts w:ascii="Arial" w:hAnsi="Arial" w:cs="Arial"/>
          <w:sz w:val="22"/>
          <w:szCs w:val="22"/>
        </w:rPr>
      </w:pPr>
      <w:hyperlink r:id="rId36" w:history="1">
        <w:r w:rsidR="006528D9" w:rsidRPr="006528D9">
          <w:rPr>
            <w:rStyle w:val="Hyperlink"/>
            <w:rFonts w:ascii="Arial" w:hAnsi="Arial" w:cs="Arial"/>
            <w:i/>
            <w:iCs/>
            <w:sz w:val="22"/>
            <w:szCs w:val="22"/>
          </w:rPr>
          <w:t>Divertissement</w:t>
        </w:r>
      </w:hyperlink>
      <w:hyperlink r:id="rId37" w:history="1">
        <w:r w:rsidR="006528D9" w:rsidRPr="006528D9">
          <w:rPr>
            <w:rStyle w:val="Hyperlink"/>
            <w:rFonts w:ascii="Arial" w:hAnsi="Arial" w:cs="Arial"/>
            <w:color w:val="993E6B"/>
            <w:sz w:val="22"/>
            <w:szCs w:val="22"/>
          </w:rPr>
          <w:t xml:space="preserve"> 7 (Laf. 139, Sel. 171)</w:t>
        </w:r>
      </w:hyperlink>
      <w:r w:rsidR="006528D9" w:rsidRPr="006528D9">
        <w:rPr>
          <w:rFonts w:ascii="Arial" w:hAnsi="Arial" w:cs="Arial"/>
          <w:color w:val="4D4D4D"/>
          <w:sz w:val="22"/>
          <w:szCs w:val="22"/>
        </w:rPr>
        <w:t xml:space="preserve">. </w:t>
      </w:r>
      <w:r w:rsidR="006528D9" w:rsidRPr="006528D9">
        <w:rPr>
          <w:rFonts w:ascii="Arial" w:hAnsi="Arial" w:cs="Arial"/>
          <w:color w:val="8294AC"/>
          <w:sz w:val="22"/>
          <w:szCs w:val="22"/>
        </w:rPr>
        <w:t>Le cœur de l'homme est creux et plein d'ordure.</w:t>
      </w:r>
      <w:r w:rsidR="006528D9" w:rsidRPr="006528D9">
        <w:rPr>
          <w:rFonts w:ascii="Arial" w:hAnsi="Arial" w:cs="Arial"/>
          <w:sz w:val="22"/>
          <w:szCs w:val="22"/>
        </w:rPr>
        <w:t xml:space="preserve"> </w:t>
      </w:r>
    </w:p>
    <w:p w14:paraId="35411E07" w14:textId="77777777" w:rsidR="006528D9" w:rsidRPr="006528D9" w:rsidRDefault="006528D9" w:rsidP="006528D9">
      <w:pPr>
        <w:spacing w:before="120"/>
        <w:ind w:left="284"/>
        <w:rPr>
          <w:rFonts w:ascii="Arial" w:hAnsi="Arial" w:cs="Arial"/>
          <w:sz w:val="22"/>
          <w:szCs w:val="22"/>
        </w:rPr>
      </w:pPr>
      <w:r w:rsidRPr="006528D9">
        <w:rPr>
          <w:rStyle w:val="Emphasis"/>
          <w:rFonts w:ascii="Arial" w:hAnsi="Arial" w:cs="Arial"/>
          <w:b/>
          <w:bCs/>
          <w:color w:val="5D6979"/>
          <w:sz w:val="22"/>
          <w:szCs w:val="22"/>
        </w:rPr>
        <w:t>Vide</w:t>
      </w:r>
      <w:r w:rsidRPr="006528D9">
        <w:rPr>
          <w:rFonts w:ascii="Arial" w:hAnsi="Arial" w:cs="Arial"/>
          <w:color w:val="4D4D4D"/>
          <w:sz w:val="22"/>
          <w:szCs w:val="22"/>
        </w:rPr>
        <w:t xml:space="preserve"> s’oppose à </w:t>
      </w:r>
      <w:r w:rsidRPr="006528D9">
        <w:rPr>
          <w:rStyle w:val="Emphasis"/>
          <w:rFonts w:ascii="Arial" w:hAnsi="Arial" w:cs="Arial"/>
          <w:b/>
          <w:bCs/>
          <w:color w:val="5D6979"/>
          <w:sz w:val="22"/>
          <w:szCs w:val="22"/>
        </w:rPr>
        <w:t>capable</w:t>
      </w:r>
      <w:r w:rsidRPr="006528D9">
        <w:rPr>
          <w:rFonts w:ascii="Arial" w:hAnsi="Arial" w:cs="Arial"/>
          <w:color w:val="4D4D4D"/>
          <w:sz w:val="22"/>
          <w:szCs w:val="22"/>
        </w:rPr>
        <w:t>.</w:t>
      </w:r>
    </w:p>
    <w:p w14:paraId="1E29C185"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Gouhier Henri, </w:t>
      </w:r>
      <w:r w:rsidRPr="006528D9">
        <w:rPr>
          <w:rStyle w:val="Emphasis"/>
          <w:rFonts w:ascii="Arial" w:hAnsi="Arial" w:cs="Arial"/>
          <w:color w:val="4D4D4D"/>
          <w:sz w:val="22"/>
          <w:szCs w:val="22"/>
        </w:rPr>
        <w:t>Blaise Pascal. Conversion et apologétique</w:t>
      </w:r>
      <w:r w:rsidRPr="006528D9">
        <w:rPr>
          <w:rFonts w:ascii="Arial" w:hAnsi="Arial" w:cs="Arial"/>
          <w:color w:val="4D4D4D"/>
          <w:sz w:val="22"/>
          <w:szCs w:val="22"/>
        </w:rPr>
        <w:t xml:space="preserve">, p. 101 sq. Il s’agit d’une capacité effective, mais d’une capacité vide, qui n’est pas remplie et qui ne parvient pas à avoir son effet. L’opposé de </w:t>
      </w:r>
      <w:r w:rsidRPr="006528D9">
        <w:rPr>
          <w:rStyle w:val="Emphasis"/>
          <w:rFonts w:ascii="Arial" w:hAnsi="Arial" w:cs="Arial"/>
          <w:color w:val="4D4D4D"/>
          <w:sz w:val="22"/>
          <w:szCs w:val="22"/>
        </w:rPr>
        <w:t>capacité</w:t>
      </w:r>
      <w:r w:rsidRPr="006528D9">
        <w:rPr>
          <w:rFonts w:ascii="Arial" w:hAnsi="Arial" w:cs="Arial"/>
          <w:color w:val="4D4D4D"/>
          <w:sz w:val="22"/>
          <w:szCs w:val="22"/>
        </w:rPr>
        <w:t xml:space="preserve"> est </w:t>
      </w:r>
      <w:r w:rsidRPr="006528D9">
        <w:rPr>
          <w:rStyle w:val="Emphasis"/>
          <w:rFonts w:ascii="Arial" w:hAnsi="Arial" w:cs="Arial"/>
          <w:color w:val="4D4D4D"/>
          <w:sz w:val="22"/>
          <w:szCs w:val="22"/>
        </w:rPr>
        <w:t>indignité</w:t>
      </w:r>
      <w:r w:rsidRPr="006528D9">
        <w:rPr>
          <w:rFonts w:ascii="Arial" w:hAnsi="Arial" w:cs="Arial"/>
          <w:color w:val="4D4D4D"/>
          <w:sz w:val="22"/>
          <w:szCs w:val="22"/>
        </w:rPr>
        <w:t>, qui explique pourquoi la capacité est vide : p. 101-102.</w:t>
      </w:r>
    </w:p>
    <w:p w14:paraId="42F1D007"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Orcibal Jean, </w:t>
      </w:r>
      <w:r w:rsidRPr="006528D9">
        <w:rPr>
          <w:rStyle w:val="Emphasis"/>
          <w:rFonts w:ascii="Arial" w:hAnsi="Arial" w:cs="Arial"/>
          <w:color w:val="4D4D4D"/>
          <w:sz w:val="22"/>
          <w:szCs w:val="22"/>
        </w:rPr>
        <w:t>La spiritualité de Saint-Cyran</w:t>
      </w:r>
      <w:r w:rsidRPr="006528D9">
        <w:rPr>
          <w:rFonts w:ascii="Arial" w:hAnsi="Arial" w:cs="Arial"/>
          <w:color w:val="4D4D4D"/>
          <w:sz w:val="22"/>
          <w:szCs w:val="22"/>
        </w:rPr>
        <w:t>, p. 14. La grandeur de l'homme ne se manifeste que négativement, par le creux, le vide, et la capacité immense d'un cœur qui ne peut être rempli que par l'infini.</w:t>
      </w:r>
    </w:p>
    <w:p w14:paraId="43375C1D" w14:textId="39ACACDB" w:rsid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Saint Augustin, </w:t>
      </w:r>
      <w:r w:rsidRPr="006528D9">
        <w:rPr>
          <w:rStyle w:val="Emphasis"/>
          <w:rFonts w:ascii="Arial" w:hAnsi="Arial" w:cs="Arial"/>
          <w:color w:val="4D4D4D"/>
          <w:sz w:val="22"/>
          <w:szCs w:val="22"/>
        </w:rPr>
        <w:t>De vera religione</w:t>
      </w:r>
      <w:r w:rsidRPr="006528D9">
        <w:rPr>
          <w:rFonts w:ascii="Arial" w:hAnsi="Arial" w:cs="Arial"/>
          <w:color w:val="4D4D4D"/>
          <w:sz w:val="22"/>
          <w:szCs w:val="22"/>
        </w:rPr>
        <w:t>, XLI, 78, Bibliothèque augustinienne, t. 8, p. 141. « Si l’on blâme quelque chose à juste titre, c’est qu’on la dédaigne en comparaison d’une meilleure. Or, toute nature, fût-elle la dernière, fût-elle la plus basse, est digne d’éloge en comparaison du néant et nul n’est bien, s’il peut être mieux. Si donc nous sommes capables du bien qu’est la Vérité même, une simple trace de la vérité est un mal pour nous, et, à plus forte raison, la dernière de ses traces, quand nous nous attachons aux plaisirs de la chair. »</w:t>
      </w:r>
    </w:p>
    <w:p w14:paraId="30700DA0" w14:textId="77777777" w:rsidR="006528D9" w:rsidRPr="006528D9" w:rsidRDefault="006528D9" w:rsidP="006528D9">
      <w:pPr>
        <w:spacing w:before="120"/>
        <w:ind w:left="284"/>
        <w:rPr>
          <w:rFonts w:ascii="Arial" w:hAnsi="Arial" w:cs="Arial"/>
          <w:sz w:val="22"/>
          <w:szCs w:val="22"/>
        </w:rPr>
      </w:pPr>
    </w:p>
    <w:p w14:paraId="46D63E4C" w14:textId="5F757F92" w:rsidR="006528D9" w:rsidRPr="006528D9" w:rsidRDefault="006528D9" w:rsidP="006528D9">
      <w:pPr>
        <w:spacing w:before="100" w:beforeAutospacing="1" w:after="100" w:afterAutospacing="1"/>
        <w:rPr>
          <w:rFonts w:ascii="Arial" w:hAnsi="Arial" w:cs="Arial"/>
          <w:sz w:val="22"/>
          <w:szCs w:val="22"/>
        </w:rPr>
      </w:pPr>
      <w:r w:rsidRPr="006528D9">
        <w:rPr>
          <w:rStyle w:val="Emphasis"/>
          <w:rFonts w:ascii="Arial" w:hAnsi="Arial" w:cs="Arial"/>
          <w:b/>
          <w:bCs/>
          <w:color w:val="5D6979"/>
          <w:sz w:val="22"/>
          <w:szCs w:val="22"/>
        </w:rPr>
        <w:t xml:space="preserve">Je voudrais donc porter l'homme à désirer d'en trouver, à être prêt et dégagé de passions pour la suivre où il la trouvera, sachant combien sa connaissance s'est obscurcie par les passions. </w:t>
      </w:r>
    </w:p>
    <w:p w14:paraId="2420C76C"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Style w:val="Emphasis"/>
          <w:rFonts w:ascii="Arial" w:hAnsi="Arial" w:cs="Arial"/>
          <w:b/>
          <w:bCs/>
          <w:color w:val="5D6979"/>
          <w:sz w:val="22"/>
          <w:szCs w:val="22"/>
        </w:rPr>
        <w:t>Désirer d'en trouver</w:t>
      </w:r>
      <w:r w:rsidRPr="006528D9">
        <w:rPr>
          <w:rStyle w:val="Strong"/>
          <w:rFonts w:ascii="Arial" w:hAnsi="Arial" w:cs="Arial"/>
          <w:color w:val="5D6979"/>
          <w:sz w:val="22"/>
          <w:szCs w:val="22"/>
        </w:rPr>
        <w:t> </w:t>
      </w:r>
      <w:r w:rsidRPr="006528D9">
        <w:rPr>
          <w:rFonts w:ascii="Arial" w:hAnsi="Arial" w:cs="Arial"/>
          <w:color w:val="4D4D4D"/>
          <w:sz w:val="22"/>
          <w:szCs w:val="22"/>
        </w:rPr>
        <w:t xml:space="preserve">: la construction grammaticale implique qu’il faut entendre </w:t>
      </w:r>
      <w:r w:rsidRPr="006528D9">
        <w:rPr>
          <w:rStyle w:val="Emphasis"/>
          <w:rFonts w:ascii="Arial" w:hAnsi="Arial" w:cs="Arial"/>
          <w:color w:val="4D4D4D"/>
          <w:sz w:val="22"/>
          <w:szCs w:val="22"/>
        </w:rPr>
        <w:t>trouver la vérité</w:t>
      </w:r>
      <w:r w:rsidRPr="006528D9">
        <w:rPr>
          <w:rFonts w:ascii="Arial" w:hAnsi="Arial" w:cs="Arial"/>
          <w:color w:val="4D4D4D"/>
          <w:sz w:val="22"/>
          <w:szCs w:val="22"/>
        </w:rPr>
        <w:t>.</w:t>
      </w:r>
    </w:p>
    <w:p w14:paraId="188F3D99"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L’action de l’apologiste porte sur les principes de volonté.</w:t>
      </w:r>
    </w:p>
    <w:p w14:paraId="4A3AD55F"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Gouhier Henri, </w:t>
      </w:r>
      <w:r w:rsidRPr="006528D9">
        <w:rPr>
          <w:rStyle w:val="Emphasis"/>
          <w:rFonts w:ascii="Arial" w:hAnsi="Arial" w:cs="Arial"/>
          <w:color w:val="4D4D4D"/>
          <w:sz w:val="22"/>
          <w:szCs w:val="22"/>
        </w:rPr>
        <w:t>Blaise Pascal. Conversion et apologétique</w:t>
      </w:r>
      <w:r w:rsidRPr="006528D9">
        <w:rPr>
          <w:rFonts w:ascii="Arial" w:hAnsi="Arial" w:cs="Arial"/>
          <w:color w:val="4D4D4D"/>
          <w:sz w:val="22"/>
          <w:szCs w:val="22"/>
        </w:rPr>
        <w:t>, p. 102. Pascal énonce ici ce qui est le but de son apologie, et ce qu’il souhaite obtenir : amener le lecteur à prendre conscience de la vanité des biens de ce monde, à reconnaître que sa quête de bonheur vise un bien trop souverain pour être de ce monde ; c’est faire appel à l’expérience et à la raison ; c’est ce que peut l’apologiste, parce que cela se tient dans les bornes de la nature, sans chercher à effectuer ce que seule la grâce de Dieu peut réaliser, savoir la conversion du cœur.</w:t>
      </w:r>
    </w:p>
    <w:p w14:paraId="4E187F98"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lastRenderedPageBreak/>
        <w:t xml:space="preserve">C’est précisément la recommandation qui sera adressée à l’incrédule dans le fragment “Infini rien”, </w:t>
      </w:r>
      <w:hyperlink r:id="rId38" w:history="1">
        <w:r w:rsidRPr="006528D9">
          <w:rPr>
            <w:rStyle w:val="Hyperlink"/>
            <w:rFonts w:ascii="Arial" w:hAnsi="Arial" w:cs="Arial"/>
            <w:i/>
            <w:iCs/>
            <w:sz w:val="22"/>
            <w:szCs w:val="22"/>
          </w:rPr>
          <w:t>Preuves par discours</w:t>
        </w:r>
      </w:hyperlink>
      <w:hyperlink r:id="rId39" w:history="1">
        <w:r w:rsidRPr="006528D9">
          <w:rPr>
            <w:rStyle w:val="Hyperlink"/>
            <w:rFonts w:ascii="Arial" w:hAnsi="Arial" w:cs="Arial"/>
            <w:sz w:val="22"/>
            <w:szCs w:val="22"/>
          </w:rPr>
          <w:t xml:space="preserve"> I (Laf. 418, Sel. 680)</w:t>
        </w:r>
      </w:hyperlink>
      <w:r w:rsidRPr="006528D9">
        <w:rPr>
          <w:rFonts w:ascii="Arial" w:hAnsi="Arial" w:cs="Arial"/>
          <w:color w:val="4D4D4D"/>
          <w:sz w:val="22"/>
          <w:szCs w:val="22"/>
        </w:rPr>
        <w:t>, au terme de l’argumentation :</w:t>
      </w:r>
    </w:p>
    <w:p w14:paraId="1CE3BB25" w14:textId="77777777" w:rsidR="006528D9" w:rsidRPr="006528D9" w:rsidRDefault="006528D9" w:rsidP="006528D9">
      <w:pPr>
        <w:spacing w:before="120"/>
        <w:ind w:left="567"/>
        <w:rPr>
          <w:rFonts w:ascii="Arial" w:hAnsi="Arial" w:cs="Arial"/>
          <w:sz w:val="22"/>
          <w:szCs w:val="22"/>
        </w:rPr>
      </w:pPr>
      <w:r w:rsidRPr="006528D9">
        <w:rPr>
          <w:rFonts w:ascii="Arial" w:hAnsi="Arial" w:cs="Arial"/>
          <w:color w:val="8294AC"/>
          <w:sz w:val="22"/>
          <w:szCs w:val="22"/>
        </w:rPr>
        <w:t>Apprenez au moins que votre impuissance à croire vient de vos passions. Puisque la raison vous y porte et que néanmoins vous ne le pouvez, travaillez donc non pas à vous convaincre par l’augmentation des preuves de Dieu, mais par la diminution de vos passions. Vous voulez aller à la foi et vous n’en savez pas le chemin. Vous voulez vous guérir de l’infidélité et vous en demandez les remèdes, apprenez de ceux, etc. qui ont été liés comme vous et qui parient maintenant tout leur bien. Ce sont gens qui savent ce chemin que vous voudriez suivre et guéris d’un mal dont vous voulez guérir ; suivez la manière par où ils ont commencé. C’est en faisant tout comme s’ils croyaient, en prenant de l’eau bénite, en faisant dire des messes, etc. Naturellement même cela vous fera croire et vous abêtira. Mais c’est ce que je crains. - Et pourquoi ? qu’avez-vous à perdre ? mais pour vous montrer que cela y mène, c’est que cela diminue les passions qui sont vos grands obstacles, etc.</w:t>
      </w:r>
      <w:r w:rsidRPr="006528D9">
        <w:rPr>
          <w:rFonts w:ascii="Arial" w:hAnsi="Arial" w:cs="Arial"/>
          <w:color w:val="4D4D4D"/>
          <w:sz w:val="22"/>
          <w:szCs w:val="22"/>
        </w:rPr>
        <w:t xml:space="preserve"> </w:t>
      </w:r>
    </w:p>
    <w:p w14:paraId="678F3482" w14:textId="77777777" w:rsidR="006528D9" w:rsidRPr="006528D9" w:rsidRDefault="006528D9" w:rsidP="006528D9">
      <w:pPr>
        <w:spacing w:before="100" w:beforeAutospacing="1" w:after="100" w:afterAutospacing="1"/>
        <w:rPr>
          <w:rFonts w:ascii="Arial" w:hAnsi="Arial" w:cs="Arial"/>
          <w:sz w:val="22"/>
          <w:szCs w:val="22"/>
        </w:rPr>
      </w:pPr>
      <w:r w:rsidRPr="006528D9">
        <w:rPr>
          <w:rFonts w:ascii="Arial" w:hAnsi="Arial" w:cs="Arial"/>
          <w:color w:val="4D4D4D"/>
          <w:sz w:val="22"/>
          <w:szCs w:val="22"/>
        </w:rPr>
        <w:t> </w:t>
      </w:r>
    </w:p>
    <w:p w14:paraId="1BAF7FC4" w14:textId="135D1C0A" w:rsidR="006528D9" w:rsidRPr="006528D9" w:rsidRDefault="006528D9" w:rsidP="006528D9">
      <w:pPr>
        <w:spacing w:before="100" w:beforeAutospacing="1" w:after="100" w:afterAutospacing="1"/>
        <w:rPr>
          <w:rFonts w:ascii="Arial" w:hAnsi="Arial" w:cs="Arial"/>
          <w:sz w:val="22"/>
          <w:szCs w:val="22"/>
        </w:rPr>
      </w:pPr>
      <w:r w:rsidRPr="006528D9">
        <w:rPr>
          <w:rStyle w:val="Emphasis"/>
          <w:rFonts w:ascii="Arial" w:hAnsi="Arial" w:cs="Arial"/>
          <w:b/>
          <w:bCs/>
          <w:color w:val="5D6979"/>
          <w:sz w:val="22"/>
          <w:szCs w:val="22"/>
        </w:rPr>
        <w:t>Je voudrais bien qu'il haït en soi la concupiscence, qui le détermine d'elle-même,</w:t>
      </w:r>
    </w:p>
    <w:p w14:paraId="36C54B1C"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xml:space="preserve">Voir le </w:t>
      </w:r>
      <w:r w:rsidRPr="006528D9">
        <w:rPr>
          <w:rFonts w:ascii="Arial" w:hAnsi="Arial" w:cs="Arial"/>
          <w:color w:val="993E6B"/>
          <w:sz w:val="22"/>
          <w:szCs w:val="22"/>
        </w:rPr>
        <w:fldChar w:fldCharType="begin"/>
      </w:r>
      <w:r w:rsidRPr="006528D9">
        <w:rPr>
          <w:rFonts w:ascii="Arial" w:hAnsi="Arial" w:cs="Arial"/>
          <w:color w:val="993E6B"/>
          <w:sz w:val="22"/>
          <w:szCs w:val="22"/>
        </w:rPr>
        <w:instrText xml:space="preserve"> HYPERLINK "http://www.penseesdepascal.fr/General/Laconcupiscence.php" \t "_blank" </w:instrText>
      </w:r>
      <w:r w:rsidRPr="006528D9">
        <w:rPr>
          <w:rFonts w:ascii="Arial" w:hAnsi="Arial" w:cs="Arial"/>
          <w:color w:val="993E6B"/>
          <w:sz w:val="22"/>
          <w:szCs w:val="22"/>
        </w:rPr>
        <w:fldChar w:fldCharType="separate"/>
      </w:r>
      <w:r w:rsidRPr="006528D9">
        <w:rPr>
          <w:rStyle w:val="Hyperlink"/>
          <w:rFonts w:ascii="Arial" w:hAnsi="Arial" w:cs="Arial"/>
          <w:sz w:val="22"/>
          <w:szCs w:val="22"/>
        </w:rPr>
        <w:t>dossier thématique sur la concupiscence</w:t>
      </w:r>
      <w:r w:rsidRPr="006528D9">
        <w:rPr>
          <w:rFonts w:ascii="Arial" w:hAnsi="Arial" w:cs="Arial"/>
          <w:color w:val="993E6B"/>
          <w:sz w:val="22"/>
          <w:szCs w:val="22"/>
        </w:rPr>
        <w:fldChar w:fldCharType="end"/>
      </w:r>
      <w:r w:rsidRPr="006528D9">
        <w:rPr>
          <w:rFonts w:ascii="Arial" w:hAnsi="Arial" w:cs="Arial"/>
          <w:color w:val="4D4D4D"/>
          <w:sz w:val="22"/>
          <w:szCs w:val="22"/>
        </w:rPr>
        <w:t>.</w:t>
      </w:r>
    </w:p>
    <w:p w14:paraId="49DF40E5"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Gouhier Henri, </w:t>
      </w:r>
      <w:r w:rsidRPr="006528D9">
        <w:rPr>
          <w:rStyle w:val="Emphasis"/>
          <w:rFonts w:ascii="Arial" w:hAnsi="Arial" w:cs="Arial"/>
          <w:color w:val="4D4D4D"/>
          <w:sz w:val="22"/>
          <w:szCs w:val="22"/>
        </w:rPr>
        <w:t>Blaise Pascal. Conversion et apologétique</w:t>
      </w:r>
      <w:r w:rsidRPr="006528D9">
        <w:rPr>
          <w:rFonts w:ascii="Arial" w:hAnsi="Arial" w:cs="Arial"/>
          <w:color w:val="4D4D4D"/>
          <w:sz w:val="22"/>
          <w:szCs w:val="22"/>
        </w:rPr>
        <w:t>, p. 102. À ce point, Pascal effectue un saut par rapport à ce qui précède, et se place au-delà de la nature. C’est la grâce surnaturelle, et non plus l’influence naturelle de l’auteur, qui rend efficace la haine de la concupiscence, envers négatif de l’amour de Dieu. Mais un tel amour est donné dans la conversion qui appartient à la grâce de Dieu. L’apologiste peut seulement préparer le terrain.</w:t>
      </w:r>
    </w:p>
    <w:p w14:paraId="14C97539"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On peut donc se demander quel est le sens exact de l’expression </w:t>
      </w:r>
      <w:r w:rsidRPr="006528D9">
        <w:rPr>
          <w:rStyle w:val="Emphasis"/>
          <w:rFonts w:ascii="Arial" w:hAnsi="Arial" w:cs="Arial"/>
          <w:b/>
          <w:bCs/>
          <w:color w:val="5D6979"/>
          <w:sz w:val="22"/>
          <w:szCs w:val="22"/>
        </w:rPr>
        <w:t>je voudrais bien</w:t>
      </w:r>
      <w:r w:rsidRPr="006528D9">
        <w:rPr>
          <w:rFonts w:ascii="Arial" w:hAnsi="Arial" w:cs="Arial"/>
          <w:color w:val="4D4D4D"/>
          <w:sz w:val="22"/>
          <w:szCs w:val="22"/>
        </w:rPr>
        <w:t xml:space="preserve"> : en langue classique, elle signifie le plus souvent </w:t>
      </w:r>
      <w:r w:rsidRPr="006528D9">
        <w:rPr>
          <w:rStyle w:val="Emphasis"/>
          <w:rFonts w:ascii="Arial" w:hAnsi="Arial" w:cs="Arial"/>
          <w:color w:val="4D4D4D"/>
          <w:sz w:val="22"/>
          <w:szCs w:val="22"/>
        </w:rPr>
        <w:t>je veux fermement</w:t>
      </w:r>
      <w:r w:rsidRPr="006528D9">
        <w:rPr>
          <w:rFonts w:ascii="Arial" w:hAnsi="Arial" w:cs="Arial"/>
          <w:color w:val="4D4D4D"/>
          <w:sz w:val="22"/>
          <w:szCs w:val="22"/>
        </w:rPr>
        <w:t xml:space="preserve"> ; mais dans le cas présent, on devrait plutôt entendre </w:t>
      </w:r>
      <w:r w:rsidRPr="006528D9">
        <w:rPr>
          <w:rStyle w:val="Emphasis"/>
          <w:rFonts w:ascii="Arial" w:hAnsi="Arial" w:cs="Arial"/>
          <w:color w:val="4D4D4D"/>
          <w:sz w:val="22"/>
          <w:szCs w:val="22"/>
        </w:rPr>
        <w:t>je voudrais bien y parvenir, si c’était possible ?</w:t>
      </w:r>
    </w:p>
    <w:p w14:paraId="0FA2D1FE" w14:textId="77777777" w:rsidR="006528D9" w:rsidRPr="006528D9" w:rsidRDefault="006528D9" w:rsidP="006528D9">
      <w:pPr>
        <w:spacing w:before="120"/>
        <w:ind w:left="284"/>
        <w:rPr>
          <w:rFonts w:ascii="Arial" w:hAnsi="Arial" w:cs="Arial"/>
          <w:sz w:val="22"/>
          <w:szCs w:val="22"/>
        </w:rPr>
      </w:pPr>
      <w:r w:rsidRPr="006528D9">
        <w:rPr>
          <w:rStyle w:val="Emphasis"/>
          <w:rFonts w:ascii="Arial" w:hAnsi="Arial" w:cs="Arial"/>
          <w:b/>
          <w:bCs/>
          <w:color w:val="5D6979"/>
          <w:sz w:val="22"/>
          <w:szCs w:val="22"/>
        </w:rPr>
        <w:t>La concupiscence qui le détermine d'elle-même</w:t>
      </w:r>
      <w:r w:rsidRPr="006528D9">
        <w:rPr>
          <w:rFonts w:ascii="Arial" w:hAnsi="Arial" w:cs="Arial"/>
          <w:color w:val="4D4D4D"/>
          <w:sz w:val="22"/>
          <w:szCs w:val="22"/>
        </w:rPr>
        <w:t xml:space="preserve"> : il est possible que les éditeurs des </w:t>
      </w:r>
      <w:r w:rsidRPr="006528D9">
        <w:rPr>
          <w:rStyle w:val="Emphasis"/>
          <w:rFonts w:ascii="Arial" w:hAnsi="Arial" w:cs="Arial"/>
          <w:color w:val="4D4D4D"/>
          <w:sz w:val="22"/>
          <w:szCs w:val="22"/>
        </w:rPr>
        <w:t>Pensées</w:t>
      </w:r>
      <w:r w:rsidRPr="006528D9">
        <w:rPr>
          <w:rFonts w:ascii="Arial" w:hAnsi="Arial" w:cs="Arial"/>
          <w:color w:val="4D4D4D"/>
          <w:sz w:val="22"/>
          <w:szCs w:val="22"/>
        </w:rPr>
        <w:t xml:space="preserve"> de 1670 (</w:t>
      </w:r>
      <w:hyperlink r:id="rId40" w:history="1">
        <w:r w:rsidRPr="006528D9">
          <w:rPr>
            <w:rStyle w:val="Hyperlink"/>
            <w:rFonts w:ascii="Arial" w:hAnsi="Arial" w:cs="Arial"/>
            <w:sz w:val="22"/>
            <w:szCs w:val="22"/>
          </w:rPr>
          <w:t>voir cette étude</w:t>
        </w:r>
      </w:hyperlink>
      <w:r w:rsidRPr="006528D9">
        <w:rPr>
          <w:rFonts w:ascii="Arial" w:hAnsi="Arial" w:cs="Arial"/>
          <w:color w:val="4D4D4D"/>
          <w:sz w:val="22"/>
          <w:szCs w:val="22"/>
        </w:rPr>
        <w:t xml:space="preserve">) aient été gênés par cette formule. Dire que la concupiscence </w:t>
      </w:r>
      <w:r w:rsidRPr="006528D9">
        <w:rPr>
          <w:rStyle w:val="Emphasis"/>
          <w:rFonts w:ascii="Arial" w:hAnsi="Arial" w:cs="Arial"/>
          <w:color w:val="4D4D4D"/>
          <w:sz w:val="22"/>
          <w:szCs w:val="22"/>
        </w:rPr>
        <w:t>détermine</w:t>
      </w:r>
      <w:r w:rsidRPr="006528D9">
        <w:rPr>
          <w:rFonts w:ascii="Arial" w:hAnsi="Arial" w:cs="Arial"/>
          <w:color w:val="4D4D4D"/>
          <w:sz w:val="22"/>
          <w:szCs w:val="22"/>
        </w:rPr>
        <w:t xml:space="preserve"> l’homme, c’est s’exposer au reproche de tomber dans le calvinisme, selon lequel le libre arbitre de l’homme, après le péché originel, « est perdu et mort entièrement », de sorte que la volonté est « comme une matière morte en son action » (</w:t>
      </w:r>
      <w:r w:rsidRPr="006528D9">
        <w:rPr>
          <w:rStyle w:val="Emphasis"/>
          <w:rFonts w:ascii="Arial" w:hAnsi="Arial" w:cs="Arial"/>
          <w:color w:val="4D4D4D"/>
          <w:sz w:val="22"/>
          <w:szCs w:val="22"/>
        </w:rPr>
        <w:t>Écrits sur la grâce</w:t>
      </w:r>
      <w:r w:rsidRPr="006528D9">
        <w:rPr>
          <w:rFonts w:ascii="Arial" w:hAnsi="Arial" w:cs="Arial"/>
          <w:color w:val="4D4D4D"/>
          <w:sz w:val="22"/>
          <w:szCs w:val="22"/>
        </w:rPr>
        <w:t xml:space="preserve">, </w:t>
      </w:r>
      <w:r w:rsidRPr="006528D9">
        <w:rPr>
          <w:rStyle w:val="Emphasis"/>
          <w:rFonts w:ascii="Arial" w:hAnsi="Arial" w:cs="Arial"/>
          <w:color w:val="4D4D4D"/>
          <w:sz w:val="22"/>
          <w:szCs w:val="22"/>
        </w:rPr>
        <w:t>Traité de la prédestination</w:t>
      </w:r>
      <w:r w:rsidRPr="006528D9">
        <w:rPr>
          <w:rFonts w:ascii="Arial" w:hAnsi="Arial" w:cs="Arial"/>
          <w:color w:val="4D4D4D"/>
          <w:sz w:val="22"/>
          <w:szCs w:val="22"/>
        </w:rPr>
        <w:t xml:space="preserve">, III, § 29, </w:t>
      </w:r>
      <w:r w:rsidRPr="006528D9">
        <w:rPr>
          <w:rStyle w:val="Emphasis"/>
          <w:rFonts w:ascii="Arial" w:hAnsi="Arial" w:cs="Arial"/>
          <w:color w:val="4D4D4D"/>
          <w:sz w:val="22"/>
          <w:szCs w:val="22"/>
        </w:rPr>
        <w:t>OC</w:t>
      </w:r>
      <w:r w:rsidRPr="006528D9">
        <w:rPr>
          <w:rFonts w:ascii="Arial" w:hAnsi="Arial" w:cs="Arial"/>
          <w:color w:val="4D4D4D"/>
          <w:sz w:val="22"/>
          <w:szCs w:val="22"/>
        </w:rPr>
        <w:t xml:space="preserve"> III, éd. J. Mesnard, p. 798). En revanche, si on substitue </w:t>
      </w:r>
      <w:r w:rsidRPr="006528D9">
        <w:rPr>
          <w:rStyle w:val="Emphasis"/>
          <w:rFonts w:ascii="Arial" w:hAnsi="Arial" w:cs="Arial"/>
          <w:color w:val="4D4D4D"/>
          <w:sz w:val="22"/>
          <w:szCs w:val="22"/>
        </w:rPr>
        <w:t>la</w:t>
      </w:r>
      <w:r w:rsidRPr="006528D9">
        <w:rPr>
          <w:rFonts w:ascii="Arial" w:hAnsi="Arial" w:cs="Arial"/>
          <w:color w:val="4D4D4D"/>
          <w:sz w:val="22"/>
          <w:szCs w:val="22"/>
        </w:rPr>
        <w:t xml:space="preserve"> à </w:t>
      </w:r>
      <w:r w:rsidRPr="006528D9">
        <w:rPr>
          <w:rStyle w:val="Emphasis"/>
          <w:rFonts w:ascii="Arial" w:hAnsi="Arial" w:cs="Arial"/>
          <w:color w:val="4D4D4D"/>
          <w:sz w:val="22"/>
          <w:szCs w:val="22"/>
        </w:rPr>
        <w:t>le</w:t>
      </w:r>
      <w:r w:rsidRPr="006528D9">
        <w:rPr>
          <w:rFonts w:ascii="Arial" w:hAnsi="Arial" w:cs="Arial"/>
          <w:color w:val="4D4D4D"/>
          <w:sz w:val="22"/>
          <w:szCs w:val="22"/>
        </w:rPr>
        <w:t>, le pronom ne renvoie plus à l’homme, mais à la connaissance, ce qui engendre une proposition nettement plus orthodoxe, car il est communément admis que l’esprit est atteint par les suites du péché originel, en ce sens que la cupidité obscurcit la raison. Les éditeurs pouvaient donc penser qu’ils supprimaient une formulation équivoque et dangereuse, et qu’ils la remplaçaient par une autre, nettement plus consensuelle.</w:t>
      </w:r>
    </w:p>
    <w:p w14:paraId="745EBF48" w14:textId="77777777" w:rsidR="006528D9" w:rsidRPr="006528D9" w:rsidRDefault="006528D9" w:rsidP="006528D9">
      <w:pPr>
        <w:spacing w:before="100" w:beforeAutospacing="1" w:after="100" w:afterAutospacing="1"/>
        <w:rPr>
          <w:rFonts w:ascii="Arial" w:hAnsi="Arial" w:cs="Arial"/>
          <w:sz w:val="22"/>
          <w:szCs w:val="22"/>
        </w:rPr>
      </w:pPr>
      <w:r w:rsidRPr="006528D9">
        <w:rPr>
          <w:rFonts w:ascii="Arial" w:hAnsi="Arial" w:cs="Arial"/>
          <w:color w:val="4D4D4D"/>
          <w:sz w:val="22"/>
          <w:szCs w:val="22"/>
        </w:rPr>
        <w:t> </w:t>
      </w:r>
    </w:p>
    <w:p w14:paraId="4D475269" w14:textId="62E58C12" w:rsidR="006528D9" w:rsidRPr="006528D9" w:rsidRDefault="006528D9" w:rsidP="006528D9">
      <w:pPr>
        <w:spacing w:before="100" w:beforeAutospacing="1" w:after="100" w:afterAutospacing="1"/>
        <w:rPr>
          <w:rFonts w:ascii="Arial" w:hAnsi="Arial" w:cs="Arial"/>
          <w:sz w:val="22"/>
          <w:szCs w:val="22"/>
        </w:rPr>
      </w:pPr>
      <w:r w:rsidRPr="006528D9">
        <w:rPr>
          <w:rStyle w:val="Emphasis"/>
          <w:rFonts w:ascii="Arial" w:hAnsi="Arial" w:cs="Arial"/>
          <w:b/>
          <w:bCs/>
          <w:color w:val="5D6979"/>
          <w:sz w:val="22"/>
          <w:szCs w:val="22"/>
        </w:rPr>
        <w:t>afin qu'elle ne l'aveuglât point pour faire son choix et qu'elle ne l'arrêtât point quand il aura choisi.</w:t>
      </w:r>
    </w:p>
    <w:p w14:paraId="443176C3"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xml:space="preserve">Cette formule semble rapprocher ce fragment de “Infini rien”, par l’emploi du substantif </w:t>
      </w:r>
      <w:r w:rsidRPr="006528D9">
        <w:rPr>
          <w:rStyle w:val="Emphasis"/>
          <w:rFonts w:ascii="Arial" w:hAnsi="Arial" w:cs="Arial"/>
          <w:b/>
          <w:bCs/>
          <w:color w:val="5D6979"/>
          <w:sz w:val="22"/>
          <w:szCs w:val="22"/>
        </w:rPr>
        <w:t>choix</w:t>
      </w:r>
      <w:r w:rsidRPr="006528D9">
        <w:rPr>
          <w:rFonts w:ascii="Arial" w:hAnsi="Arial" w:cs="Arial"/>
          <w:color w:val="4D4D4D"/>
          <w:sz w:val="22"/>
          <w:szCs w:val="22"/>
        </w:rPr>
        <w:t xml:space="preserve">. Il est toutefois significatif que Pascal n’emploie pas le mot </w:t>
      </w:r>
      <w:r w:rsidRPr="006528D9">
        <w:rPr>
          <w:rStyle w:val="Emphasis"/>
          <w:rFonts w:ascii="Arial" w:hAnsi="Arial" w:cs="Arial"/>
          <w:color w:val="4D4D4D"/>
          <w:sz w:val="22"/>
          <w:szCs w:val="22"/>
        </w:rPr>
        <w:t>pari</w:t>
      </w:r>
      <w:r w:rsidRPr="006528D9">
        <w:rPr>
          <w:rFonts w:ascii="Arial" w:hAnsi="Arial" w:cs="Arial"/>
          <w:color w:val="4D4D4D"/>
          <w:sz w:val="22"/>
          <w:szCs w:val="22"/>
        </w:rPr>
        <w:t>.</w:t>
      </w:r>
    </w:p>
    <w:p w14:paraId="38A5F0E8" w14:textId="77777777" w:rsidR="006528D9" w:rsidRPr="006528D9" w:rsidRDefault="006528D9" w:rsidP="006528D9">
      <w:pPr>
        <w:spacing w:before="100" w:beforeAutospacing="1" w:after="100" w:afterAutospacing="1"/>
        <w:ind w:left="284"/>
        <w:rPr>
          <w:rFonts w:ascii="Arial" w:hAnsi="Arial" w:cs="Arial"/>
          <w:sz w:val="22"/>
          <w:szCs w:val="22"/>
        </w:rPr>
      </w:pPr>
      <w:r w:rsidRPr="006528D9">
        <w:rPr>
          <w:rFonts w:ascii="Arial" w:hAnsi="Arial" w:cs="Arial"/>
          <w:color w:val="4D4D4D"/>
          <w:sz w:val="22"/>
          <w:szCs w:val="22"/>
        </w:rPr>
        <w:t xml:space="preserve">Pascal envisage ici deux mouvements psychologiques auxquels la concupiscence peut également faire obstacle. </w:t>
      </w:r>
    </w:p>
    <w:p w14:paraId="5117B47E"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Le premier est le choix de la recherche, qui consiste à être prêt pour recevoir la grâce que Dieu peut éventuellement lui envoyer pour aboutir à la conversion. Ce choix peut être </w:t>
      </w:r>
      <w:r w:rsidRPr="006528D9">
        <w:rPr>
          <w:rFonts w:ascii="Arial" w:hAnsi="Arial" w:cs="Arial"/>
          <w:color w:val="4D4D4D"/>
          <w:sz w:val="22"/>
          <w:szCs w:val="22"/>
        </w:rPr>
        <w:lastRenderedPageBreak/>
        <w:t xml:space="preserve">purement naturel : il arrive qu’un homme décide de se mettre en recherche par le seul effet de la persuasion que lui aura communiqué une lecture ou une conversation. C’est ce que représente “Infini rien”. Cependant, ce choix ne peut aboutir à une conversion véritable s’il demeure purement naturel. Pour qu’il soit efficace et conduise à la conversion du cœur, il faut que la grâce divine intervienne pour changer le cœur et le dégager de la concupiscence. Les deux cas ne sont toutefois pas absolument différents l’un de l’autre, dans la mesure où, même s’il n’aboutit pas le choix de la recherche est par lui-même le signe que Dieu cherche déjà l’homme. Voir </w:t>
      </w:r>
      <w:hyperlink r:id="rId41" w:history="1">
        <w:r w:rsidRPr="006528D9">
          <w:rPr>
            <w:rStyle w:val="Emphasis"/>
            <w:rFonts w:ascii="Arial" w:hAnsi="Arial" w:cs="Arial"/>
            <w:color w:val="0000FF"/>
            <w:sz w:val="22"/>
            <w:szCs w:val="22"/>
            <w:u w:val="single"/>
          </w:rPr>
          <w:t>Pensée</w:t>
        </w:r>
        <w:r w:rsidRPr="006528D9">
          <w:rPr>
            <w:rStyle w:val="Hyperlink"/>
            <w:rFonts w:ascii="Arial" w:hAnsi="Arial" w:cs="Arial"/>
            <w:sz w:val="22"/>
            <w:szCs w:val="22"/>
          </w:rPr>
          <w:t xml:space="preserve"> n° 8H r° (Laf. 919, Sel. 751)</w:t>
        </w:r>
      </w:hyperlink>
      <w:r w:rsidRPr="006528D9">
        <w:rPr>
          <w:rFonts w:ascii="Arial" w:hAnsi="Arial" w:cs="Arial"/>
          <w:color w:val="993E6B"/>
          <w:sz w:val="22"/>
          <w:szCs w:val="22"/>
        </w:rPr>
        <w:t> </w:t>
      </w:r>
      <w:r w:rsidRPr="006528D9">
        <w:rPr>
          <w:rFonts w:ascii="Arial" w:hAnsi="Arial" w:cs="Arial"/>
          <w:color w:val="4D4D4D"/>
          <w:sz w:val="22"/>
          <w:szCs w:val="22"/>
        </w:rPr>
        <w:t xml:space="preserve">: </w:t>
      </w:r>
      <w:r w:rsidRPr="006528D9">
        <w:rPr>
          <w:rFonts w:ascii="Arial" w:hAnsi="Arial" w:cs="Arial"/>
          <w:color w:val="8294AC"/>
          <w:sz w:val="22"/>
          <w:szCs w:val="22"/>
        </w:rPr>
        <w:t>Console</w:t>
      </w:r>
      <w:r w:rsidRPr="006528D9">
        <w:rPr>
          <w:rFonts w:ascii="Arial" w:hAnsi="Arial" w:cs="Arial"/>
          <w:color w:val="8294AC"/>
          <w:sz w:val="22"/>
          <w:szCs w:val="22"/>
        </w:rPr>
        <w:noBreakHyphen/>
        <w:t>toi, tu ne me chercherais pas si tu ne m’avais trouvé</w:t>
      </w:r>
      <w:r w:rsidRPr="006528D9">
        <w:rPr>
          <w:rFonts w:ascii="Arial" w:hAnsi="Arial" w:cs="Arial"/>
          <w:color w:val="4D4D4D"/>
          <w:sz w:val="22"/>
          <w:szCs w:val="22"/>
        </w:rPr>
        <w:t>. Mais de toute façon, que la conversion soit purement humaine ou qu’elle soit l’effet de la grâce, la concupiscence s’y oppose et lui fait obstacle, avec assez de force pour la faire échouer, et de toute façon assez pour créer dans l’esprit de l’homme un déchirement douloureux. Voir sur ce point la lettre de Pascal à M</w:t>
      </w:r>
      <w:r w:rsidRPr="006528D9">
        <w:rPr>
          <w:rFonts w:ascii="Arial" w:hAnsi="Arial" w:cs="Arial"/>
          <w:color w:val="4D4D4D"/>
          <w:sz w:val="22"/>
          <w:szCs w:val="22"/>
          <w:vertAlign w:val="superscript"/>
        </w:rPr>
        <w:t>elle</w:t>
      </w:r>
      <w:r w:rsidRPr="006528D9">
        <w:rPr>
          <w:rFonts w:ascii="Arial" w:hAnsi="Arial" w:cs="Arial"/>
          <w:color w:val="4D4D4D"/>
          <w:sz w:val="22"/>
          <w:szCs w:val="22"/>
        </w:rPr>
        <w:t xml:space="preserve"> de Roannez n° 2, du 24 septembre 1656,</w:t>
      </w:r>
      <w:r w:rsidRPr="006528D9">
        <w:rPr>
          <w:rStyle w:val="Emphasis"/>
          <w:rFonts w:ascii="Arial" w:hAnsi="Arial" w:cs="Arial"/>
          <w:color w:val="4D4D4D"/>
          <w:sz w:val="22"/>
          <w:szCs w:val="22"/>
        </w:rPr>
        <w:t xml:space="preserve"> OC</w:t>
      </w:r>
      <w:r w:rsidRPr="006528D9">
        <w:rPr>
          <w:rFonts w:ascii="Arial" w:hAnsi="Arial" w:cs="Arial"/>
          <w:color w:val="4D4D4D"/>
          <w:sz w:val="22"/>
          <w:szCs w:val="22"/>
        </w:rPr>
        <w:t> III, éd. J. Mesnard, p. 1031 sq. :</w:t>
      </w:r>
    </w:p>
    <w:p w14:paraId="1574392A" w14:textId="77777777" w:rsidR="006528D9" w:rsidRPr="006528D9" w:rsidRDefault="006528D9" w:rsidP="006528D9">
      <w:pPr>
        <w:spacing w:before="120"/>
        <w:ind w:left="567"/>
        <w:rPr>
          <w:rFonts w:ascii="Arial" w:hAnsi="Arial" w:cs="Arial"/>
          <w:sz w:val="22"/>
          <w:szCs w:val="22"/>
        </w:rPr>
      </w:pPr>
      <w:r w:rsidRPr="006528D9">
        <w:rPr>
          <w:rFonts w:ascii="Arial" w:hAnsi="Arial" w:cs="Arial"/>
          <w:color w:val="4D4D4D"/>
          <w:sz w:val="22"/>
          <w:szCs w:val="22"/>
        </w:rPr>
        <w:t>« Il est bien assuré qu'on ne se détache jamais sans douleur. On ne sent pas son lien quand on suit volontairement celui qui entraîne, comme dit saint Augustin ; mais quand on commence à résister et à marcher en s'éloignant, on souffre bien ; le lien s'étend et endure toute la violence ; et ce lien est notre propre corps, qui ne se rompt qu'à la mort. Notre Seigneur a dit que, “depuis la venue de Jean Baptiste (c'est-à-dire depuis son avènement dans chaque fidèle), le royaume de Dieu souffre violence et que les violents le ravissent”. Avant que l'on soit touché, on n'a que le poids de sa concupiscence, qui porte à la terre. Quand Dieu attire en haut, ces deux efforts contraires font cette violence que Dieu seul peut faire surmonter. “Mais nous pouvons tout, dit saint Léon, avec celui sans lequel nous ne pouvons rien”. Il faut donc se résoudre à souffrir cette guerre toute sa vie : car il n'y a point ici de paix. “Jésus-Christ est venu apporter le couteau, et non pas la paix. Mais néanmoins il faut avouer que comme l'Écriture dit que “la sagesse des hommes n'est que folie devant Dieu”, aussi on peut dire que cette guerre qui parait dure aux hommes est une paix devant Dieu ; car c'est cette paix que Jésus-Christ a aussi apportée. Elle ne sera néanmoins parfaite que quand le corps sera détruit, et c'est ce qui fait souhaiter la mort, en souffrant néanmoins de bon cœur la vie pour l'amour de celui qui a souffert pour nous et la vie et la mort, et qui peut nous donner plus de biens que nous ne pouvons ni demander ni imaginer, comme dit saint Paul, en l'épître de la messe d'aujourd'hui. »</w:t>
      </w:r>
    </w:p>
    <w:p w14:paraId="26C1CF9C"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Voir également </w:t>
      </w:r>
      <w:hyperlink r:id="rId42" w:history="1">
        <w:r w:rsidRPr="006528D9">
          <w:rPr>
            <w:rStyle w:val="Hyperlink"/>
            <w:rFonts w:ascii="Arial" w:hAnsi="Arial" w:cs="Arial"/>
            <w:i/>
            <w:iCs/>
            <w:sz w:val="22"/>
            <w:szCs w:val="22"/>
          </w:rPr>
          <w:t>Pensée</w:t>
        </w:r>
      </w:hyperlink>
      <w:hyperlink r:id="rId43" w:history="1">
        <w:r w:rsidRPr="006528D9">
          <w:rPr>
            <w:rStyle w:val="Hyperlink"/>
            <w:rFonts w:ascii="Arial" w:hAnsi="Arial" w:cs="Arial"/>
            <w:sz w:val="22"/>
            <w:szCs w:val="22"/>
          </w:rPr>
          <w:t xml:space="preserve"> n° 10K (Laf. 924, Sel. 753)</w:t>
        </w:r>
      </w:hyperlink>
      <w:r w:rsidRPr="006528D9">
        <w:rPr>
          <w:rFonts w:ascii="Arial" w:hAnsi="Arial" w:cs="Arial"/>
          <w:color w:val="993E6B"/>
          <w:sz w:val="22"/>
          <w:szCs w:val="22"/>
        </w:rPr>
        <w:t> </w:t>
      </w:r>
      <w:r w:rsidRPr="006528D9">
        <w:rPr>
          <w:rFonts w:ascii="Arial" w:hAnsi="Arial" w:cs="Arial"/>
          <w:color w:val="4D4D4D"/>
          <w:sz w:val="22"/>
          <w:szCs w:val="22"/>
        </w:rPr>
        <w:t>:</w:t>
      </w:r>
    </w:p>
    <w:p w14:paraId="744654DB" w14:textId="77777777" w:rsidR="006528D9" w:rsidRPr="006528D9" w:rsidRDefault="006528D9" w:rsidP="006528D9">
      <w:pPr>
        <w:spacing w:before="120"/>
        <w:ind w:left="567"/>
        <w:rPr>
          <w:rFonts w:ascii="Arial" w:hAnsi="Arial" w:cs="Arial"/>
          <w:sz w:val="22"/>
          <w:szCs w:val="22"/>
        </w:rPr>
      </w:pPr>
      <w:r w:rsidRPr="006528D9">
        <w:rPr>
          <w:rFonts w:ascii="Arial" w:hAnsi="Arial" w:cs="Arial"/>
          <w:color w:val="8294AC"/>
          <w:sz w:val="22"/>
          <w:szCs w:val="22"/>
        </w:rPr>
        <w:t>Il est vrai qu'il y a de la peine en entrant dans la piété mais cette peine ne vient pas de la piété qui commence d'être en nous, mais de l'impiété qui y est encore. Si nos sens ne s'opposaient pas à la pénitence et que notre corruption ne s'opposât point à la pureté de Dieu il n'y aurait en cela rien de pénible. Pour nous nous ne souffrons qu'à proportion que le vice qui nous est naturel résiste à la grâce surnaturelle ; notre cœur se sent déchiré entre ces efforts contraires, mais il serait bien injuste d'imputer cette violence à Dieu qui nous attire au lieu de l'attribuer au monde, qui nous retient. C'est comme un enfant que sa mère arrache d'entre les bras des voleurs doit aimer dans la peine qu'il souffre la violence amoureuse et légitime de celle qui procure sa liberté, et ne détester que la violence injurieuse et tyrannique de ceux qui le retiennent injustement.</w:t>
      </w:r>
      <w:r w:rsidRPr="006528D9">
        <w:rPr>
          <w:rFonts w:ascii="Arial" w:hAnsi="Arial" w:cs="Arial"/>
          <w:color w:val="4D4D4D"/>
          <w:sz w:val="22"/>
          <w:szCs w:val="22"/>
        </w:rPr>
        <w:t xml:space="preserve"> </w:t>
      </w:r>
    </w:p>
    <w:p w14:paraId="493256CF"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Voir sur ce sujet Mesnard Jean, </w:t>
      </w:r>
      <w:r w:rsidRPr="006528D9">
        <w:rPr>
          <w:rStyle w:val="Emphasis"/>
          <w:rFonts w:ascii="Arial" w:hAnsi="Arial" w:cs="Arial"/>
          <w:color w:val="4D4D4D"/>
          <w:sz w:val="22"/>
          <w:szCs w:val="22"/>
        </w:rPr>
        <w:t>Pascal et les Roannez</w:t>
      </w:r>
      <w:r w:rsidRPr="006528D9">
        <w:rPr>
          <w:rFonts w:ascii="Arial" w:hAnsi="Arial" w:cs="Arial"/>
          <w:color w:val="4D4D4D"/>
          <w:sz w:val="22"/>
          <w:szCs w:val="22"/>
        </w:rPr>
        <w:t>, I, p. 510. La douleur résulte de la conversion et la suppose accomplie : p. 511. La résistance au monde et à la concupiscence cause de la douleur. M</w:t>
      </w:r>
      <w:r w:rsidRPr="006528D9">
        <w:rPr>
          <w:rFonts w:ascii="Arial" w:hAnsi="Arial" w:cs="Arial"/>
          <w:color w:val="4D4D4D"/>
          <w:sz w:val="22"/>
          <w:szCs w:val="22"/>
          <w:vertAlign w:val="superscript"/>
        </w:rPr>
        <w:t>elle</w:t>
      </w:r>
      <w:r w:rsidRPr="006528D9">
        <w:rPr>
          <w:rFonts w:ascii="Arial" w:hAnsi="Arial" w:cs="Arial"/>
          <w:color w:val="4D4D4D"/>
          <w:sz w:val="22"/>
          <w:szCs w:val="22"/>
        </w:rPr>
        <w:t xml:space="preserve"> de Roannez souffre par la force de son élan vers Dieu : p. 514.</w:t>
      </w:r>
    </w:p>
    <w:p w14:paraId="2B3929C7"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L’expression </w:t>
      </w:r>
      <w:r w:rsidRPr="006528D9">
        <w:rPr>
          <w:rStyle w:val="Emphasis"/>
          <w:rFonts w:ascii="Arial" w:hAnsi="Arial" w:cs="Arial"/>
          <w:b/>
          <w:bCs/>
          <w:color w:val="5D6979"/>
          <w:sz w:val="22"/>
          <w:szCs w:val="22"/>
        </w:rPr>
        <w:t>qu'elle ne l'arrêtât point quand il aura choisi</w:t>
      </w:r>
      <w:r w:rsidRPr="006528D9">
        <w:rPr>
          <w:rStyle w:val="Strong"/>
          <w:rFonts w:ascii="Arial" w:hAnsi="Arial" w:cs="Arial"/>
          <w:color w:val="5D6979"/>
          <w:sz w:val="22"/>
          <w:szCs w:val="22"/>
        </w:rPr>
        <w:t xml:space="preserve"> </w:t>
      </w:r>
      <w:r w:rsidRPr="006528D9">
        <w:rPr>
          <w:rFonts w:ascii="Arial" w:hAnsi="Arial" w:cs="Arial"/>
          <w:color w:val="4D4D4D"/>
          <w:sz w:val="22"/>
          <w:szCs w:val="22"/>
        </w:rPr>
        <w:t xml:space="preserve">au contraire fait allusion au second temps du processus de conversion, qui est la </w:t>
      </w:r>
      <w:r w:rsidRPr="006528D9">
        <w:rPr>
          <w:rStyle w:val="Emphasis"/>
          <w:rFonts w:ascii="Arial" w:hAnsi="Arial" w:cs="Arial"/>
          <w:color w:val="4D4D4D"/>
          <w:sz w:val="22"/>
          <w:szCs w:val="22"/>
        </w:rPr>
        <w:t>persévérance</w:t>
      </w:r>
      <w:r w:rsidRPr="006528D9">
        <w:rPr>
          <w:rFonts w:ascii="Arial" w:hAnsi="Arial" w:cs="Arial"/>
          <w:color w:val="4D4D4D"/>
          <w:sz w:val="22"/>
          <w:szCs w:val="22"/>
        </w:rPr>
        <w:t xml:space="preserve">. Comme Pascal le montre dans la </w:t>
      </w:r>
      <w:r w:rsidRPr="006528D9">
        <w:rPr>
          <w:rStyle w:val="Emphasis"/>
          <w:rFonts w:ascii="Arial" w:hAnsi="Arial" w:cs="Arial"/>
          <w:color w:val="4D4D4D"/>
          <w:sz w:val="22"/>
          <w:szCs w:val="22"/>
        </w:rPr>
        <w:t>Lettre sur la possibilité des commandements</w:t>
      </w:r>
      <w:r w:rsidRPr="006528D9">
        <w:rPr>
          <w:rFonts w:ascii="Arial" w:hAnsi="Arial" w:cs="Arial"/>
          <w:color w:val="4D4D4D"/>
          <w:sz w:val="22"/>
          <w:szCs w:val="22"/>
        </w:rPr>
        <w:t xml:space="preserve">, premier des </w:t>
      </w:r>
      <w:r w:rsidRPr="006528D9">
        <w:rPr>
          <w:rStyle w:val="Emphasis"/>
          <w:rFonts w:ascii="Arial" w:hAnsi="Arial" w:cs="Arial"/>
          <w:color w:val="4D4D4D"/>
          <w:sz w:val="22"/>
          <w:szCs w:val="22"/>
        </w:rPr>
        <w:t>Écrits sur la grâce</w:t>
      </w:r>
      <w:r w:rsidRPr="006528D9">
        <w:rPr>
          <w:rFonts w:ascii="Arial" w:hAnsi="Arial" w:cs="Arial"/>
          <w:color w:val="4D4D4D"/>
          <w:sz w:val="22"/>
          <w:szCs w:val="22"/>
        </w:rPr>
        <w:t xml:space="preserve">, même les justes ne sont pas assurés d’être maintenus en grâce d’un moment à l’autre, Dieu pouvant à tout instant retirer le secours par lequel il permet à l’homme de surmonter la concupiscence. La persévérance dans la justice, qui est un effet de la grâce divine, ne peut s’obtenir que par la prière, mais la prière elle-même est un effet de la </w:t>
      </w:r>
      <w:r w:rsidRPr="006528D9">
        <w:rPr>
          <w:rFonts w:ascii="Arial" w:hAnsi="Arial" w:cs="Arial"/>
          <w:color w:val="4D4D4D"/>
          <w:sz w:val="22"/>
          <w:szCs w:val="22"/>
        </w:rPr>
        <w:lastRenderedPageBreak/>
        <w:t>grâce. Il est donc impossible de garantir à l’homme la persévérance, dans la mesure où si la grâce vient à manquer, la force de la concupiscence est si puissante qu’elle ne manque pas de faire retomber la volonté dans le mal.</w:t>
      </w:r>
    </w:p>
    <w:p w14:paraId="4B048452"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Cette doctrine est longuement expliquée par Pascal dans le </w:t>
      </w:r>
      <w:r w:rsidRPr="006528D9">
        <w:rPr>
          <w:rStyle w:val="Emphasis"/>
          <w:rFonts w:ascii="Arial" w:hAnsi="Arial" w:cs="Arial"/>
          <w:color w:val="4D4D4D"/>
          <w:sz w:val="22"/>
          <w:szCs w:val="22"/>
        </w:rPr>
        <w:t>Mouvement final</w:t>
      </w:r>
      <w:r w:rsidRPr="006528D9">
        <w:rPr>
          <w:rFonts w:ascii="Arial" w:hAnsi="Arial" w:cs="Arial"/>
          <w:color w:val="4D4D4D"/>
          <w:sz w:val="22"/>
          <w:szCs w:val="22"/>
        </w:rPr>
        <w:t xml:space="preserve">, n° 6, de la </w:t>
      </w:r>
      <w:r w:rsidRPr="006528D9">
        <w:rPr>
          <w:rStyle w:val="Emphasis"/>
          <w:rFonts w:ascii="Arial" w:hAnsi="Arial" w:cs="Arial"/>
          <w:color w:val="4D4D4D"/>
          <w:sz w:val="22"/>
          <w:szCs w:val="22"/>
        </w:rPr>
        <w:t>Lettre sur la possibilité des commandements</w:t>
      </w:r>
      <w:r w:rsidRPr="006528D9">
        <w:rPr>
          <w:rFonts w:ascii="Arial" w:hAnsi="Arial" w:cs="Arial"/>
          <w:color w:val="4D4D4D"/>
          <w:sz w:val="22"/>
          <w:szCs w:val="22"/>
        </w:rPr>
        <w:t xml:space="preserve">, </w:t>
      </w:r>
      <w:r w:rsidRPr="006528D9">
        <w:rPr>
          <w:rStyle w:val="Emphasis"/>
          <w:rFonts w:ascii="Arial" w:hAnsi="Arial" w:cs="Arial"/>
          <w:color w:val="4D4D4D"/>
          <w:sz w:val="22"/>
          <w:szCs w:val="22"/>
        </w:rPr>
        <w:t>OC</w:t>
      </w:r>
      <w:r w:rsidRPr="006528D9">
        <w:rPr>
          <w:rFonts w:ascii="Arial" w:hAnsi="Arial" w:cs="Arial"/>
          <w:color w:val="4D4D4D"/>
          <w:sz w:val="22"/>
          <w:szCs w:val="22"/>
        </w:rPr>
        <w:t xml:space="preserve"> III, éd. J. Mesnard, p. 693-707.</w:t>
      </w:r>
    </w:p>
    <w:p w14:paraId="07550D24" w14:textId="77777777" w:rsidR="006528D9" w:rsidRPr="006528D9" w:rsidRDefault="006528D9" w:rsidP="006528D9">
      <w:pPr>
        <w:spacing w:before="120"/>
        <w:ind w:left="284"/>
        <w:rPr>
          <w:rFonts w:ascii="Arial" w:hAnsi="Arial" w:cs="Arial"/>
          <w:sz w:val="22"/>
          <w:szCs w:val="22"/>
        </w:rPr>
      </w:pPr>
      <w:r w:rsidRPr="006528D9">
        <w:rPr>
          <w:rFonts w:ascii="Arial" w:hAnsi="Arial" w:cs="Arial"/>
          <w:color w:val="4D4D4D"/>
          <w:sz w:val="22"/>
          <w:szCs w:val="22"/>
        </w:rPr>
        <w:t xml:space="preserve">Dans le présent fragment, Pascal distingue implicitement le premier mode d’action de la concupiscence, qui </w:t>
      </w:r>
      <w:r w:rsidRPr="006528D9">
        <w:rPr>
          <w:rStyle w:val="Emphasis"/>
          <w:rFonts w:ascii="Arial" w:hAnsi="Arial" w:cs="Arial"/>
          <w:color w:val="4D4D4D"/>
          <w:sz w:val="22"/>
          <w:szCs w:val="22"/>
        </w:rPr>
        <w:t>aveugle</w:t>
      </w:r>
      <w:r w:rsidRPr="006528D9">
        <w:rPr>
          <w:rFonts w:ascii="Arial" w:hAnsi="Arial" w:cs="Arial"/>
          <w:color w:val="4D4D4D"/>
          <w:sz w:val="22"/>
          <w:szCs w:val="22"/>
        </w:rPr>
        <w:t xml:space="preserve"> l’homme pour l’empêcher de chercher Dieu, et le second, qui agit sur la volonté pour l’arrêter dans la persévérance.</w:t>
      </w:r>
    </w:p>
    <w:p w14:paraId="37AF481B" w14:textId="4682DD0A" w:rsidR="009A3CDB" w:rsidRPr="006E4C37" w:rsidRDefault="009A3CDB" w:rsidP="00F5517F">
      <w:pPr>
        <w:rPr>
          <w:rFonts w:ascii="Arial" w:hAnsi="Arial" w:cs="Arial"/>
          <w:sz w:val="22"/>
          <w:szCs w:val="22"/>
        </w:rPr>
      </w:pPr>
    </w:p>
    <w:p w14:paraId="49877C91" w14:textId="77777777" w:rsidR="009A3CDB" w:rsidRDefault="009A3CDB" w:rsidP="00F5517F"/>
    <w:p w14:paraId="6DC29114" w14:textId="77777777" w:rsidR="009A3CDB" w:rsidRDefault="009A3CDB" w:rsidP="00F5517F"/>
    <w:sectPr w:rsidR="009A3CDB" w:rsidSect="00F5517F">
      <w:footerReference w:type="even" r:id="rId44"/>
      <w:footerReference w:type="default" r:id="rId45"/>
      <w:pgSz w:w="11900" w:h="16840"/>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95EBE" w14:textId="77777777" w:rsidR="0022528F" w:rsidRDefault="0022528F" w:rsidP="006E4C37">
      <w:r>
        <w:separator/>
      </w:r>
    </w:p>
  </w:endnote>
  <w:endnote w:type="continuationSeparator" w:id="0">
    <w:p w14:paraId="7AB5D1E8" w14:textId="77777777" w:rsidR="0022528F" w:rsidRDefault="0022528F" w:rsidP="006E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806D7" w14:textId="77777777" w:rsidR="0022528F" w:rsidRDefault="0022528F" w:rsidP="005D4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2F46E" w14:textId="77777777" w:rsidR="0022528F" w:rsidRDefault="0022528F" w:rsidP="006E4C3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7E2" w14:textId="77777777" w:rsidR="0022528F" w:rsidRDefault="0022528F" w:rsidP="005D4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FB4">
      <w:rPr>
        <w:rStyle w:val="PageNumber"/>
        <w:noProof/>
      </w:rPr>
      <w:t>1</w:t>
    </w:r>
    <w:r>
      <w:rPr>
        <w:rStyle w:val="PageNumber"/>
      </w:rPr>
      <w:fldChar w:fldCharType="end"/>
    </w:r>
  </w:p>
  <w:p w14:paraId="203300CF" w14:textId="77777777" w:rsidR="0022528F" w:rsidRDefault="0022528F" w:rsidP="006E4C3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6FC0C" w14:textId="77777777" w:rsidR="0022528F" w:rsidRDefault="0022528F" w:rsidP="006E4C37">
      <w:r>
        <w:separator/>
      </w:r>
    </w:p>
  </w:footnote>
  <w:footnote w:type="continuationSeparator" w:id="0">
    <w:p w14:paraId="4F76DE02" w14:textId="77777777" w:rsidR="0022528F" w:rsidRDefault="0022528F" w:rsidP="006E4C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C72DC"/>
    <w:multiLevelType w:val="hybridMultilevel"/>
    <w:tmpl w:val="88CC9E2A"/>
    <w:lvl w:ilvl="0" w:tplc="94EC98A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97"/>
    <w:rsid w:val="00025A91"/>
    <w:rsid w:val="00047397"/>
    <w:rsid w:val="000628B1"/>
    <w:rsid w:val="00074151"/>
    <w:rsid w:val="000B5A24"/>
    <w:rsid w:val="000B79DD"/>
    <w:rsid w:val="00104F7D"/>
    <w:rsid w:val="001B2ACA"/>
    <w:rsid w:val="001F1DDE"/>
    <w:rsid w:val="001F78DE"/>
    <w:rsid w:val="002107C8"/>
    <w:rsid w:val="00215A6E"/>
    <w:rsid w:val="0021651F"/>
    <w:rsid w:val="0022528F"/>
    <w:rsid w:val="002B0AC2"/>
    <w:rsid w:val="002C189B"/>
    <w:rsid w:val="003447DD"/>
    <w:rsid w:val="00377756"/>
    <w:rsid w:val="0038550A"/>
    <w:rsid w:val="00434DF8"/>
    <w:rsid w:val="00436B3F"/>
    <w:rsid w:val="004D6133"/>
    <w:rsid w:val="00502406"/>
    <w:rsid w:val="005037AA"/>
    <w:rsid w:val="00560252"/>
    <w:rsid w:val="00560981"/>
    <w:rsid w:val="00581074"/>
    <w:rsid w:val="005A29D6"/>
    <w:rsid w:val="005A6A0E"/>
    <w:rsid w:val="005D459F"/>
    <w:rsid w:val="006528D9"/>
    <w:rsid w:val="0067697A"/>
    <w:rsid w:val="006E4C37"/>
    <w:rsid w:val="007321E6"/>
    <w:rsid w:val="007959BC"/>
    <w:rsid w:val="007A5DA1"/>
    <w:rsid w:val="00803FB4"/>
    <w:rsid w:val="0087026B"/>
    <w:rsid w:val="008D765A"/>
    <w:rsid w:val="009235D1"/>
    <w:rsid w:val="00993B2E"/>
    <w:rsid w:val="009A3CDB"/>
    <w:rsid w:val="009E7F3A"/>
    <w:rsid w:val="009F6737"/>
    <w:rsid w:val="00A43B45"/>
    <w:rsid w:val="00B24BED"/>
    <w:rsid w:val="00B57D5B"/>
    <w:rsid w:val="00B718C5"/>
    <w:rsid w:val="00BB4717"/>
    <w:rsid w:val="00BD56D0"/>
    <w:rsid w:val="00C907B5"/>
    <w:rsid w:val="00CE4A27"/>
    <w:rsid w:val="00D25EE7"/>
    <w:rsid w:val="00D86532"/>
    <w:rsid w:val="00DC0BDF"/>
    <w:rsid w:val="00DC4C97"/>
    <w:rsid w:val="00DC616B"/>
    <w:rsid w:val="00DC6A1A"/>
    <w:rsid w:val="00E2228C"/>
    <w:rsid w:val="00EA1E97"/>
    <w:rsid w:val="00EB5579"/>
    <w:rsid w:val="00F5008D"/>
    <w:rsid w:val="00F5517F"/>
    <w:rsid w:val="00FF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16C3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Normal"/>
    <w:next w:val="Normal"/>
    <w:link w:val="Heading1Char"/>
    <w:uiPriority w:val="9"/>
    <w:qFormat/>
    <w:rsid w:val="00F5517F"/>
    <w:pPr>
      <w:keepNext/>
      <w:keepLines/>
      <w:spacing w:before="480"/>
      <w:outlineLvl w:val="0"/>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756"/>
    <w:rPr>
      <w:color w:val="0000FF" w:themeColor="hyperlink"/>
      <w:u w:val="single"/>
    </w:rPr>
  </w:style>
  <w:style w:type="paragraph" w:styleId="ListParagraph">
    <w:name w:val="List Paragraph"/>
    <w:basedOn w:val="Normal"/>
    <w:uiPriority w:val="34"/>
    <w:qFormat/>
    <w:rsid w:val="007A5DA1"/>
    <w:pPr>
      <w:ind w:left="720"/>
      <w:contextualSpacing/>
    </w:pPr>
  </w:style>
  <w:style w:type="character" w:customStyle="1" w:styleId="Heading1Char">
    <w:name w:val="Heading 1 Char"/>
    <w:basedOn w:val="DefaultParagraphFont"/>
    <w:link w:val="Heading1"/>
    <w:uiPriority w:val="9"/>
    <w:rsid w:val="00F5517F"/>
    <w:rPr>
      <w:rFonts w:asciiTheme="majorHAnsi" w:eastAsiaTheme="majorEastAsia" w:hAnsiTheme="majorHAnsi" w:cstheme="majorBidi"/>
      <w:b/>
      <w:bCs/>
      <w:sz w:val="32"/>
      <w:szCs w:val="32"/>
      <w:lang w:val="fr-FR"/>
    </w:rPr>
  </w:style>
  <w:style w:type="character" w:styleId="Strong">
    <w:name w:val="Strong"/>
    <w:basedOn w:val="DefaultParagraphFont"/>
    <w:uiPriority w:val="22"/>
    <w:qFormat/>
    <w:rsid w:val="006528D9"/>
    <w:rPr>
      <w:b/>
      <w:bCs/>
    </w:rPr>
  </w:style>
  <w:style w:type="character" w:styleId="Emphasis">
    <w:name w:val="Emphasis"/>
    <w:basedOn w:val="DefaultParagraphFont"/>
    <w:uiPriority w:val="20"/>
    <w:qFormat/>
    <w:rsid w:val="006528D9"/>
    <w:rPr>
      <w:i/>
      <w:iCs/>
    </w:rPr>
  </w:style>
  <w:style w:type="paragraph" w:styleId="TOC1">
    <w:name w:val="toc 1"/>
    <w:basedOn w:val="Normal"/>
    <w:next w:val="Normal"/>
    <w:autoRedefine/>
    <w:uiPriority w:val="39"/>
    <w:unhideWhenUsed/>
    <w:rsid w:val="00074151"/>
    <w:pPr>
      <w:spacing w:before="120"/>
    </w:pPr>
    <w:rPr>
      <w:b/>
    </w:rPr>
  </w:style>
  <w:style w:type="paragraph" w:styleId="TOC2">
    <w:name w:val="toc 2"/>
    <w:basedOn w:val="Normal"/>
    <w:next w:val="Normal"/>
    <w:autoRedefine/>
    <w:uiPriority w:val="39"/>
    <w:unhideWhenUsed/>
    <w:rsid w:val="00074151"/>
    <w:pPr>
      <w:ind w:left="240"/>
    </w:pPr>
    <w:rPr>
      <w:b/>
      <w:sz w:val="22"/>
      <w:szCs w:val="22"/>
    </w:rPr>
  </w:style>
  <w:style w:type="paragraph" w:styleId="TOC3">
    <w:name w:val="toc 3"/>
    <w:basedOn w:val="Normal"/>
    <w:next w:val="Normal"/>
    <w:autoRedefine/>
    <w:uiPriority w:val="39"/>
    <w:unhideWhenUsed/>
    <w:rsid w:val="00074151"/>
    <w:pPr>
      <w:ind w:left="480"/>
    </w:pPr>
    <w:rPr>
      <w:sz w:val="22"/>
      <w:szCs w:val="22"/>
    </w:rPr>
  </w:style>
  <w:style w:type="paragraph" w:styleId="TOC4">
    <w:name w:val="toc 4"/>
    <w:basedOn w:val="Normal"/>
    <w:next w:val="Normal"/>
    <w:autoRedefine/>
    <w:uiPriority w:val="39"/>
    <w:unhideWhenUsed/>
    <w:rsid w:val="00074151"/>
    <w:pPr>
      <w:ind w:left="720"/>
    </w:pPr>
    <w:rPr>
      <w:sz w:val="20"/>
      <w:szCs w:val="20"/>
    </w:rPr>
  </w:style>
  <w:style w:type="paragraph" w:styleId="TOC5">
    <w:name w:val="toc 5"/>
    <w:basedOn w:val="Normal"/>
    <w:next w:val="Normal"/>
    <w:autoRedefine/>
    <w:uiPriority w:val="39"/>
    <w:unhideWhenUsed/>
    <w:rsid w:val="00074151"/>
    <w:pPr>
      <w:ind w:left="960"/>
    </w:pPr>
    <w:rPr>
      <w:sz w:val="20"/>
      <w:szCs w:val="20"/>
    </w:rPr>
  </w:style>
  <w:style w:type="paragraph" w:styleId="TOC6">
    <w:name w:val="toc 6"/>
    <w:basedOn w:val="Normal"/>
    <w:next w:val="Normal"/>
    <w:autoRedefine/>
    <w:uiPriority w:val="39"/>
    <w:unhideWhenUsed/>
    <w:rsid w:val="00074151"/>
    <w:pPr>
      <w:ind w:left="1200"/>
    </w:pPr>
    <w:rPr>
      <w:sz w:val="20"/>
      <w:szCs w:val="20"/>
    </w:rPr>
  </w:style>
  <w:style w:type="paragraph" w:styleId="TOC7">
    <w:name w:val="toc 7"/>
    <w:basedOn w:val="Normal"/>
    <w:next w:val="Normal"/>
    <w:autoRedefine/>
    <w:uiPriority w:val="39"/>
    <w:unhideWhenUsed/>
    <w:rsid w:val="00074151"/>
    <w:pPr>
      <w:ind w:left="1440"/>
    </w:pPr>
    <w:rPr>
      <w:sz w:val="20"/>
      <w:szCs w:val="20"/>
    </w:rPr>
  </w:style>
  <w:style w:type="paragraph" w:styleId="TOC8">
    <w:name w:val="toc 8"/>
    <w:basedOn w:val="Normal"/>
    <w:next w:val="Normal"/>
    <w:autoRedefine/>
    <w:uiPriority w:val="39"/>
    <w:unhideWhenUsed/>
    <w:rsid w:val="00074151"/>
    <w:pPr>
      <w:ind w:left="1680"/>
    </w:pPr>
    <w:rPr>
      <w:sz w:val="20"/>
      <w:szCs w:val="20"/>
    </w:rPr>
  </w:style>
  <w:style w:type="paragraph" w:styleId="TOC9">
    <w:name w:val="toc 9"/>
    <w:basedOn w:val="Normal"/>
    <w:next w:val="Normal"/>
    <w:autoRedefine/>
    <w:uiPriority w:val="39"/>
    <w:unhideWhenUsed/>
    <w:rsid w:val="00074151"/>
    <w:pPr>
      <w:ind w:left="1920"/>
    </w:pPr>
    <w:rPr>
      <w:sz w:val="20"/>
      <w:szCs w:val="20"/>
    </w:rPr>
  </w:style>
  <w:style w:type="paragraph" w:styleId="Footer">
    <w:name w:val="footer"/>
    <w:basedOn w:val="Normal"/>
    <w:link w:val="FooterChar"/>
    <w:uiPriority w:val="99"/>
    <w:unhideWhenUsed/>
    <w:rsid w:val="006E4C37"/>
    <w:pPr>
      <w:tabs>
        <w:tab w:val="center" w:pos="4153"/>
        <w:tab w:val="right" w:pos="8306"/>
      </w:tabs>
    </w:pPr>
  </w:style>
  <w:style w:type="character" w:customStyle="1" w:styleId="FooterChar">
    <w:name w:val="Footer Char"/>
    <w:basedOn w:val="DefaultParagraphFont"/>
    <w:link w:val="Footer"/>
    <w:uiPriority w:val="99"/>
    <w:rsid w:val="006E4C37"/>
    <w:rPr>
      <w:lang w:val="fr-FR"/>
    </w:rPr>
  </w:style>
  <w:style w:type="character" w:styleId="PageNumber">
    <w:name w:val="page number"/>
    <w:basedOn w:val="DefaultParagraphFont"/>
    <w:uiPriority w:val="99"/>
    <w:semiHidden/>
    <w:unhideWhenUsed/>
    <w:rsid w:val="006E4C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Normal"/>
    <w:next w:val="Normal"/>
    <w:link w:val="Heading1Char"/>
    <w:uiPriority w:val="9"/>
    <w:qFormat/>
    <w:rsid w:val="00F5517F"/>
    <w:pPr>
      <w:keepNext/>
      <w:keepLines/>
      <w:spacing w:before="480"/>
      <w:outlineLvl w:val="0"/>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756"/>
    <w:rPr>
      <w:color w:val="0000FF" w:themeColor="hyperlink"/>
      <w:u w:val="single"/>
    </w:rPr>
  </w:style>
  <w:style w:type="paragraph" w:styleId="ListParagraph">
    <w:name w:val="List Paragraph"/>
    <w:basedOn w:val="Normal"/>
    <w:uiPriority w:val="34"/>
    <w:qFormat/>
    <w:rsid w:val="007A5DA1"/>
    <w:pPr>
      <w:ind w:left="720"/>
      <w:contextualSpacing/>
    </w:pPr>
  </w:style>
  <w:style w:type="character" w:customStyle="1" w:styleId="Heading1Char">
    <w:name w:val="Heading 1 Char"/>
    <w:basedOn w:val="DefaultParagraphFont"/>
    <w:link w:val="Heading1"/>
    <w:uiPriority w:val="9"/>
    <w:rsid w:val="00F5517F"/>
    <w:rPr>
      <w:rFonts w:asciiTheme="majorHAnsi" w:eastAsiaTheme="majorEastAsia" w:hAnsiTheme="majorHAnsi" w:cstheme="majorBidi"/>
      <w:b/>
      <w:bCs/>
      <w:sz w:val="32"/>
      <w:szCs w:val="32"/>
      <w:lang w:val="fr-FR"/>
    </w:rPr>
  </w:style>
  <w:style w:type="character" w:styleId="Strong">
    <w:name w:val="Strong"/>
    <w:basedOn w:val="DefaultParagraphFont"/>
    <w:uiPriority w:val="22"/>
    <w:qFormat/>
    <w:rsid w:val="006528D9"/>
    <w:rPr>
      <w:b/>
      <w:bCs/>
    </w:rPr>
  </w:style>
  <w:style w:type="character" w:styleId="Emphasis">
    <w:name w:val="Emphasis"/>
    <w:basedOn w:val="DefaultParagraphFont"/>
    <w:uiPriority w:val="20"/>
    <w:qFormat/>
    <w:rsid w:val="006528D9"/>
    <w:rPr>
      <w:i/>
      <w:iCs/>
    </w:rPr>
  </w:style>
  <w:style w:type="paragraph" w:styleId="TOC1">
    <w:name w:val="toc 1"/>
    <w:basedOn w:val="Normal"/>
    <w:next w:val="Normal"/>
    <w:autoRedefine/>
    <w:uiPriority w:val="39"/>
    <w:unhideWhenUsed/>
    <w:rsid w:val="00074151"/>
    <w:pPr>
      <w:spacing w:before="120"/>
    </w:pPr>
    <w:rPr>
      <w:b/>
    </w:rPr>
  </w:style>
  <w:style w:type="paragraph" w:styleId="TOC2">
    <w:name w:val="toc 2"/>
    <w:basedOn w:val="Normal"/>
    <w:next w:val="Normal"/>
    <w:autoRedefine/>
    <w:uiPriority w:val="39"/>
    <w:unhideWhenUsed/>
    <w:rsid w:val="00074151"/>
    <w:pPr>
      <w:ind w:left="240"/>
    </w:pPr>
    <w:rPr>
      <w:b/>
      <w:sz w:val="22"/>
      <w:szCs w:val="22"/>
    </w:rPr>
  </w:style>
  <w:style w:type="paragraph" w:styleId="TOC3">
    <w:name w:val="toc 3"/>
    <w:basedOn w:val="Normal"/>
    <w:next w:val="Normal"/>
    <w:autoRedefine/>
    <w:uiPriority w:val="39"/>
    <w:unhideWhenUsed/>
    <w:rsid w:val="00074151"/>
    <w:pPr>
      <w:ind w:left="480"/>
    </w:pPr>
    <w:rPr>
      <w:sz w:val="22"/>
      <w:szCs w:val="22"/>
    </w:rPr>
  </w:style>
  <w:style w:type="paragraph" w:styleId="TOC4">
    <w:name w:val="toc 4"/>
    <w:basedOn w:val="Normal"/>
    <w:next w:val="Normal"/>
    <w:autoRedefine/>
    <w:uiPriority w:val="39"/>
    <w:unhideWhenUsed/>
    <w:rsid w:val="00074151"/>
    <w:pPr>
      <w:ind w:left="720"/>
    </w:pPr>
    <w:rPr>
      <w:sz w:val="20"/>
      <w:szCs w:val="20"/>
    </w:rPr>
  </w:style>
  <w:style w:type="paragraph" w:styleId="TOC5">
    <w:name w:val="toc 5"/>
    <w:basedOn w:val="Normal"/>
    <w:next w:val="Normal"/>
    <w:autoRedefine/>
    <w:uiPriority w:val="39"/>
    <w:unhideWhenUsed/>
    <w:rsid w:val="00074151"/>
    <w:pPr>
      <w:ind w:left="960"/>
    </w:pPr>
    <w:rPr>
      <w:sz w:val="20"/>
      <w:szCs w:val="20"/>
    </w:rPr>
  </w:style>
  <w:style w:type="paragraph" w:styleId="TOC6">
    <w:name w:val="toc 6"/>
    <w:basedOn w:val="Normal"/>
    <w:next w:val="Normal"/>
    <w:autoRedefine/>
    <w:uiPriority w:val="39"/>
    <w:unhideWhenUsed/>
    <w:rsid w:val="00074151"/>
    <w:pPr>
      <w:ind w:left="1200"/>
    </w:pPr>
    <w:rPr>
      <w:sz w:val="20"/>
      <w:szCs w:val="20"/>
    </w:rPr>
  </w:style>
  <w:style w:type="paragraph" w:styleId="TOC7">
    <w:name w:val="toc 7"/>
    <w:basedOn w:val="Normal"/>
    <w:next w:val="Normal"/>
    <w:autoRedefine/>
    <w:uiPriority w:val="39"/>
    <w:unhideWhenUsed/>
    <w:rsid w:val="00074151"/>
    <w:pPr>
      <w:ind w:left="1440"/>
    </w:pPr>
    <w:rPr>
      <w:sz w:val="20"/>
      <w:szCs w:val="20"/>
    </w:rPr>
  </w:style>
  <w:style w:type="paragraph" w:styleId="TOC8">
    <w:name w:val="toc 8"/>
    <w:basedOn w:val="Normal"/>
    <w:next w:val="Normal"/>
    <w:autoRedefine/>
    <w:uiPriority w:val="39"/>
    <w:unhideWhenUsed/>
    <w:rsid w:val="00074151"/>
    <w:pPr>
      <w:ind w:left="1680"/>
    </w:pPr>
    <w:rPr>
      <w:sz w:val="20"/>
      <w:szCs w:val="20"/>
    </w:rPr>
  </w:style>
  <w:style w:type="paragraph" w:styleId="TOC9">
    <w:name w:val="toc 9"/>
    <w:basedOn w:val="Normal"/>
    <w:next w:val="Normal"/>
    <w:autoRedefine/>
    <w:uiPriority w:val="39"/>
    <w:unhideWhenUsed/>
    <w:rsid w:val="00074151"/>
    <w:pPr>
      <w:ind w:left="1920"/>
    </w:pPr>
    <w:rPr>
      <w:sz w:val="20"/>
      <w:szCs w:val="20"/>
    </w:rPr>
  </w:style>
  <w:style w:type="paragraph" w:styleId="Footer">
    <w:name w:val="footer"/>
    <w:basedOn w:val="Normal"/>
    <w:link w:val="FooterChar"/>
    <w:uiPriority w:val="99"/>
    <w:unhideWhenUsed/>
    <w:rsid w:val="006E4C37"/>
    <w:pPr>
      <w:tabs>
        <w:tab w:val="center" w:pos="4153"/>
        <w:tab w:val="right" w:pos="8306"/>
      </w:tabs>
    </w:pPr>
  </w:style>
  <w:style w:type="character" w:customStyle="1" w:styleId="FooterChar">
    <w:name w:val="Footer Char"/>
    <w:basedOn w:val="DefaultParagraphFont"/>
    <w:link w:val="Footer"/>
    <w:uiPriority w:val="99"/>
    <w:rsid w:val="006E4C37"/>
    <w:rPr>
      <w:lang w:val="fr-FR"/>
    </w:rPr>
  </w:style>
  <w:style w:type="character" w:styleId="PageNumber">
    <w:name w:val="page number"/>
    <w:basedOn w:val="DefaultParagraphFont"/>
    <w:uiPriority w:val="99"/>
    <w:semiHidden/>
    <w:unhideWhenUsed/>
    <w:rsid w:val="006E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559505">
      <w:bodyDiv w:val="1"/>
      <w:marLeft w:val="0"/>
      <w:marRight w:val="0"/>
      <w:marTop w:val="0"/>
      <w:marBottom w:val="0"/>
      <w:divBdr>
        <w:top w:val="none" w:sz="0" w:space="0" w:color="auto"/>
        <w:left w:val="none" w:sz="0" w:space="0" w:color="auto"/>
        <w:bottom w:val="none" w:sz="0" w:space="0" w:color="auto"/>
        <w:right w:val="none" w:sz="0" w:space="0" w:color="auto"/>
      </w:divBdr>
    </w:div>
    <w:div w:id="2006392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www.penseesdepascal.fr/Raisons/Raisons2-moderne.php" TargetMode="External"/><Relationship Id="rId21" Type="http://schemas.openxmlformats.org/officeDocument/2006/relationships/hyperlink" Target="http://www.penseesdepascal.fr/Vanite/Vanite38-moderne.php" TargetMode="External"/><Relationship Id="rId22" Type="http://schemas.openxmlformats.org/officeDocument/2006/relationships/hyperlink" Target="http://www.penseesdepascal.fr/Vanite/Vanite38-moderne.php" TargetMode="External"/><Relationship Id="rId23" Type="http://schemas.openxmlformats.org/officeDocument/2006/relationships/hyperlink" Target="http://www.penseesdepascal.fr/Raisons/Raisons5-moderne.php" TargetMode="External"/><Relationship Id="rId24" Type="http://schemas.openxmlformats.org/officeDocument/2006/relationships/hyperlink" Target="http://www.penseesdepascal.fr/Raisons/Raisons5-moderne.php" TargetMode="External"/><Relationship Id="rId25" Type="http://schemas.openxmlformats.org/officeDocument/2006/relationships/hyperlink" Target="http://www.penseesdepascal.fr/Vanite/Vanite33-moderne.php" TargetMode="External"/><Relationship Id="rId26" Type="http://schemas.openxmlformats.org/officeDocument/2006/relationships/hyperlink" Target="http://www.penseesdepascal.fr/Vanite/Vanite33-moderne.php" TargetMode="External"/><Relationship Id="rId27" Type="http://schemas.openxmlformats.org/officeDocument/2006/relationships/hyperlink" Target="http://www.penseesdepascal.fr/XXV/XXV20-moderne.php" TargetMode="External"/><Relationship Id="rId28" Type="http://schemas.openxmlformats.org/officeDocument/2006/relationships/hyperlink" Target="http://www.penseesdepascal.fr/XXV/XXV20-moderne.php" TargetMode="External"/><Relationship Id="rId29" Type="http://schemas.openxmlformats.org/officeDocument/2006/relationships/hyperlink" Target="http://www.penseesdepascal.fr/XXVI/XXVI21-moderne.ph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penseesdepascal.fr/XXVI/XXVI21-moderne.php" TargetMode="External"/><Relationship Id="rId31" Type="http://schemas.openxmlformats.org/officeDocument/2006/relationships/hyperlink" Target="http://www.penseesdepascal.fr/Contrarietes/Contrarietes1-approfondir.php" TargetMode="External"/><Relationship Id="rId32" Type="http://schemas.openxmlformats.org/officeDocument/2006/relationships/hyperlink" Target="http://www.penseesdepascal.fr/Transition/Transition4-moderne.php" TargetMode="External"/><Relationship Id="rId9" Type="http://schemas.openxmlformats.org/officeDocument/2006/relationships/hyperlink" Target="http://www.penseesdepascal.fr/Raisons/Raisons4-moderne.php"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nseesdepascal.fr/Raisons/Raisons20-approfondir.php" TargetMode="External"/><Relationship Id="rId33" Type="http://schemas.openxmlformats.org/officeDocument/2006/relationships/hyperlink" Target="http://www.penseesdepascal.fr/Transition/Transition4-moderne.php" TargetMode="External"/><Relationship Id="rId34" Type="http://schemas.openxmlformats.org/officeDocument/2006/relationships/hyperlink" Target="http://www.penseesdepascal.fr/Vanite/Vanite16-moderne.php" TargetMode="External"/><Relationship Id="rId35" Type="http://schemas.openxmlformats.org/officeDocument/2006/relationships/hyperlink" Target="http://www.penseesdepascal.fr/Vanite/Vanite16-moderne.php" TargetMode="External"/><Relationship Id="rId36" Type="http://schemas.openxmlformats.org/officeDocument/2006/relationships/hyperlink" Target="http://www.penseesdepascal.fr/Divertissement/Divertissement7-moderne.php" TargetMode="External"/><Relationship Id="rId10" Type="http://schemas.openxmlformats.org/officeDocument/2006/relationships/hyperlink" Target="http://www.penseesdepascal.fr/Raisons/Raisons4-moderne.php" TargetMode="External"/><Relationship Id="rId11" Type="http://schemas.openxmlformats.org/officeDocument/2006/relationships/hyperlink" Target="http://www.penseesdepascal.fr/Misere/Misere6-moderne.php" TargetMode="External"/><Relationship Id="rId12" Type="http://schemas.openxmlformats.org/officeDocument/2006/relationships/hyperlink" Target="http://www.penseesdepascal.fr/Misere/Misere6-moderne.php" TargetMode="External"/><Relationship Id="rId13" Type="http://schemas.openxmlformats.org/officeDocument/2006/relationships/hyperlink" Target="http://www.penseesdepascal.fr/Misere/Misere7-moderne.php" TargetMode="External"/><Relationship Id="rId14" Type="http://schemas.openxmlformats.org/officeDocument/2006/relationships/hyperlink" Target="http://www.penseesdepascal.fr/Misere/Misere7-moderne.php" TargetMode="External"/><Relationship Id="rId15" Type="http://schemas.openxmlformats.org/officeDocument/2006/relationships/hyperlink" Target="http://www.penseesdepascal.fr/Misere/Misere9-moderne.php" TargetMode="External"/><Relationship Id="rId16" Type="http://schemas.openxmlformats.org/officeDocument/2006/relationships/hyperlink" Target="http://www.penseesdepascal.fr/Misere/Misere9-moderne.php" TargetMode="External"/><Relationship Id="rId17" Type="http://schemas.openxmlformats.org/officeDocument/2006/relationships/hyperlink" Target="http://www.penseesdepascal.fr/Raisons/Raisons4-moderne.php" TargetMode="External"/><Relationship Id="rId18" Type="http://schemas.openxmlformats.org/officeDocument/2006/relationships/hyperlink" Target="http://www.penseesdepascal.fr/Raisons/Raisons4-moderne.php" TargetMode="External"/><Relationship Id="rId19" Type="http://schemas.openxmlformats.org/officeDocument/2006/relationships/hyperlink" Target="http://www.penseesdepascal.fr/Raisons/Raisons2-moderne.php" TargetMode="External"/><Relationship Id="rId37" Type="http://schemas.openxmlformats.org/officeDocument/2006/relationships/hyperlink" Target="http://www.penseesdepascal.fr/Divertissement/Divertissement7-moderne.php" TargetMode="External"/><Relationship Id="rId38" Type="http://schemas.openxmlformats.org/officeDocument/2006/relationships/hyperlink" Target="http://www.penseesdepascal.fr/II/II1-moderne.php" TargetMode="External"/><Relationship Id="rId39" Type="http://schemas.openxmlformats.org/officeDocument/2006/relationships/hyperlink" Target="http://www.penseesdepascal.fr/II/II1-moderne.php" TargetMode="External"/><Relationship Id="rId40" Type="http://schemas.openxmlformats.org/officeDocument/2006/relationships/hyperlink" Target="http://www.penseesdepascal.fr/Contrarietes/P-R-Contrarietes1.php" TargetMode="External"/><Relationship Id="rId41" Type="http://schemas.openxmlformats.org/officeDocument/2006/relationships/hyperlink" Target="http://www.penseesdepascal.fr/Hors/Hors16-moderne.php" TargetMode="External"/><Relationship Id="rId42" Type="http://schemas.openxmlformats.org/officeDocument/2006/relationships/hyperlink" Target="http://www.penseesdepascal.fr/Hors/Hors19-moderne.php" TargetMode="External"/><Relationship Id="rId43" Type="http://schemas.openxmlformats.org/officeDocument/2006/relationships/hyperlink" Target="http://www.penseesdepascal.fr/Hors/Hors19-moderne.php" TargetMode="External"/><Relationship Id="rId44" Type="http://schemas.openxmlformats.org/officeDocument/2006/relationships/footer" Target="footer1.xml"/><Relationship Id="rId4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18</Pages>
  <Words>6218</Words>
  <Characters>35448</Characters>
  <Application>Microsoft Macintosh Word</Application>
  <DocSecurity>0</DocSecurity>
  <Lines>295</Lines>
  <Paragraphs>83</Paragraphs>
  <ScaleCrop>false</ScaleCrop>
  <Company/>
  <LinksUpToDate>false</LinksUpToDate>
  <CharactersWithSpaces>41583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2023-04-14T08:58:00Z</dcterms:created>
  <dcterms:modified xsi:type="dcterms:W3CDTF">2023-05-21T12:59:00Z</dcterms:modified>
</cp:coreProperties>
</file>